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1920290E" w14:textId="77777777" w:rsidR="00452B99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A8428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</w:t>
      </w:r>
    </w:p>
    <w:p w14:paraId="29FB13B2" w14:textId="77777777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Stecca Tamara</w:t>
      </w:r>
      <w:r w:rsidR="00A8428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</w:t>
      </w:r>
    </w:p>
    <w:p w14:paraId="4FC4138C" w14:textId="569FBE80" w:rsidR="002B62BA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</w:t>
      </w:r>
      <w:bookmarkStart w:id="0" w:name="_GoBack"/>
      <w:bookmarkEnd w:id="0"/>
      <w:r w:rsidR="00A8428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A tutte le società provincia PD</w:t>
      </w:r>
    </w:p>
    <w:p w14:paraId="34B5D3A7" w14:textId="21FA4B6E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Al responsabile CUG Veneto</w:t>
      </w:r>
    </w:p>
    <w:p w14:paraId="2A438C9F" w14:textId="65C121B5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Al comitato Regionale FISR</w:t>
      </w:r>
    </w:p>
    <w:p w14:paraId="7C7669AE" w14:textId="04EEC53C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LORO SEDI</w:t>
      </w:r>
    </w:p>
    <w:p w14:paraId="3D37135E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711383B" w14:textId="07ADD67D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27 settembre 2017</w:t>
      </w:r>
    </w:p>
    <w:p w14:paraId="4AA71A6E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30A3BCC" w14:textId="038639B1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Oggetto:  programma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finale GGV.</w:t>
      </w:r>
    </w:p>
    <w:p w14:paraId="6099B373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F731D5B" w14:textId="77777777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F5FF8E4" w14:textId="2C0AC95C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Si comunica che sabato 21 ottobre 2017 avrà luogo la finale Giochi Giovanili Veneti.</w:t>
      </w:r>
    </w:p>
    <w:p w14:paraId="2FDC2882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DBA8DD" w14:textId="2694AFB8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Località: Palasport di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Concadalbero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viale Giotto. Pista in parquet 35x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22 .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7571E805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15A4CF1" w14:textId="58F41AEB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Società organizzatrice: SKATING TEAM CORREZZOLA ASD</w:t>
      </w:r>
      <w:r w:rsidR="00446878">
        <w:rPr>
          <w:rFonts w:ascii="Century Gothic" w:hAnsi="Century Gothic"/>
          <w:color w:val="365F91" w:themeColor="accent1" w:themeShade="BF"/>
          <w:sz w:val="24"/>
          <w:szCs w:val="24"/>
        </w:rPr>
        <w:t>.</w:t>
      </w:r>
    </w:p>
    <w:p w14:paraId="11D5AF5F" w14:textId="77777777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DB57892" w14:textId="184CE4D9" w:rsidR="00A84282" w:rsidRDefault="00A8428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Responsabile: il signor Bianco Dennis 3921564402</w:t>
      </w:r>
      <w:r w:rsidR="00446878">
        <w:rPr>
          <w:rFonts w:ascii="Century Gothic" w:hAnsi="Century Gothic"/>
          <w:color w:val="365F91" w:themeColor="accent1" w:themeShade="BF"/>
          <w:sz w:val="24"/>
          <w:szCs w:val="24"/>
        </w:rPr>
        <w:t>.</w:t>
      </w:r>
    </w:p>
    <w:p w14:paraId="27B98B28" w14:textId="77777777" w:rsidR="00446878" w:rsidRDefault="00446878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41C3295" w14:textId="630EF5D8" w:rsidR="00446878" w:rsidRDefault="00446878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Programma:  ritrovo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ore 14.30 e prova pista non ufficiale .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inizio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gara ore 15</w:t>
      </w:r>
      <w:r w:rsidR="00452B99">
        <w:rPr>
          <w:rFonts w:ascii="Century Gothic" w:hAnsi="Century Gothic"/>
          <w:color w:val="365F91" w:themeColor="accent1" w:themeShade="BF"/>
          <w:sz w:val="24"/>
          <w:szCs w:val="24"/>
        </w:rPr>
        <w:t xml:space="preserve">,30 a partire dalla categoria A(4); </w:t>
      </w:r>
      <w:proofErr w:type="spellStart"/>
      <w:r w:rsidR="00452B99">
        <w:rPr>
          <w:rFonts w:ascii="Century Gothic" w:hAnsi="Century Gothic"/>
          <w:color w:val="365F91" w:themeColor="accent1" w:themeShade="BF"/>
          <w:sz w:val="24"/>
          <w:szCs w:val="24"/>
        </w:rPr>
        <w:t>Bg</w:t>
      </w:r>
      <w:proofErr w:type="spellEnd"/>
      <w:r w:rsidR="00452B99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(7); Br (7+1); Cg(7); Cr(7+1); D (10); E (6+1); F (2).  Al termine premiazioni.</w:t>
      </w:r>
    </w:p>
    <w:p w14:paraId="6532A5C9" w14:textId="77777777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FFA59E7" w14:textId="2E4D24E0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Giuria: designata dal competente organo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Cug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>.</w:t>
      </w:r>
    </w:p>
    <w:p w14:paraId="5257C51D" w14:textId="77777777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D9F5A58" w14:textId="328EB798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Servizio sanitario: a carico della società organizzatrice.</w:t>
      </w:r>
    </w:p>
    <w:p w14:paraId="1559D6B6" w14:textId="77777777" w:rsidR="00452B99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82613E4" w14:textId="1BBDE7D2" w:rsidR="00452B99" w:rsidRPr="002B62BA" w:rsidRDefault="00452B99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Iscrizioni: già in possesso del responsabile. Eventuali depennamenti sono da inviare al seguente indirizzo </w:t>
      </w:r>
      <w:hyperlink r:id="rId8" w:history="1">
        <w:r w:rsidRPr="00F41F5D">
          <w:rPr>
            <w:rStyle w:val="Collegamentoipertestuale"/>
            <w:rFonts w:ascii="Century Gothic" w:hAnsi="Century Gothic"/>
            <w:sz w:val="24"/>
            <w:szCs w:val="24"/>
          </w:rPr>
          <w:t>ronnie81@libero.it</w:t>
        </w:r>
      </w:hyperlink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entro 8 giorni dalla data della gara. La tassa di iscrizione è di 6 euro. </w:t>
      </w:r>
    </w:p>
    <w:p w14:paraId="0A14C886" w14:textId="08C2DF5E" w:rsidR="002B62BA" w:rsidRDefault="002B62BA" w:rsidP="00A86757">
      <w:pPr>
        <w:rPr>
          <w:rFonts w:ascii="Century Gothic" w:hAnsi="Century Gothic"/>
          <w:sz w:val="24"/>
          <w:szCs w:val="24"/>
        </w:rPr>
      </w:pPr>
    </w:p>
    <w:p w14:paraId="32FD5F46" w14:textId="471DF301" w:rsidR="00452B99" w:rsidRDefault="00452B99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63003525" w14:textId="1A03A6BC" w:rsidR="00452B99" w:rsidRDefault="00452B99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Stecca Tamara</w:t>
      </w:r>
    </w:p>
    <w:p w14:paraId="36FFC85B" w14:textId="0DB60F2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386CFF7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913B11" w14:textId="0693D5E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BC6CB43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470A67A" w14:textId="10AF67B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7C7F9" w14:textId="77777777" w:rsidR="00E22755" w:rsidRDefault="00E22755">
      <w:r>
        <w:separator/>
      </w:r>
    </w:p>
  </w:endnote>
  <w:endnote w:type="continuationSeparator" w:id="0">
    <w:p w14:paraId="563837DC" w14:textId="77777777" w:rsidR="00E22755" w:rsidRDefault="00E2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183B883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VIA PONTE RENATO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8</w:t>
          </w:r>
        </w:p>
        <w:p w14:paraId="65B1DBCA" w14:textId="4E5A05AD" w:rsidR="005063C8" w:rsidRPr="0046117E" w:rsidRDefault="00457F13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36078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VALDAGNO (VI)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DC3CB45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391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4042410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2739F" w14:textId="77777777" w:rsidR="00E22755" w:rsidRDefault="00E22755">
      <w:r>
        <w:separator/>
      </w:r>
    </w:p>
  </w:footnote>
  <w:footnote w:type="continuationSeparator" w:id="0">
    <w:p w14:paraId="2D93236D" w14:textId="77777777" w:rsidR="00E22755" w:rsidRDefault="00E227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62BA"/>
    <w:rsid w:val="002C4656"/>
    <w:rsid w:val="002D1407"/>
    <w:rsid w:val="002E7370"/>
    <w:rsid w:val="002F2751"/>
    <w:rsid w:val="00356F0D"/>
    <w:rsid w:val="003B338F"/>
    <w:rsid w:val="003B60A2"/>
    <w:rsid w:val="003B63C6"/>
    <w:rsid w:val="003B7E88"/>
    <w:rsid w:val="003C679E"/>
    <w:rsid w:val="003C6B84"/>
    <w:rsid w:val="00405FD9"/>
    <w:rsid w:val="00446878"/>
    <w:rsid w:val="00452B9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84282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2755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nnie81@liber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2C2CD-B3C1-44A9-846D-33EDE5FFA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1370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5</cp:revision>
  <cp:lastPrinted>2017-04-07T13:50:00Z</cp:lastPrinted>
  <dcterms:created xsi:type="dcterms:W3CDTF">2017-04-26T12:11:00Z</dcterms:created>
  <dcterms:modified xsi:type="dcterms:W3CDTF">2017-09-27T22:21:00Z</dcterms:modified>
</cp:coreProperties>
</file>