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CEE9" w14:textId="58972DF8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4181B190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8D5366" w:rsidRPr="00626256" w14:paraId="03E53126" w14:textId="77777777" w:rsidTr="001A6B30">
        <w:trPr>
          <w:trHeight w:val="1190"/>
        </w:trPr>
        <w:tc>
          <w:tcPr>
            <w:tcW w:w="2843" w:type="dxa"/>
          </w:tcPr>
          <w:p w14:paraId="0665EDCD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drawing>
                <wp:inline distT="0" distB="0" distL="0" distR="0" wp14:anchorId="0B1582CF" wp14:editId="5347F5AC">
                  <wp:extent cx="1381760" cy="504874"/>
                  <wp:effectExtent l="0" t="0" r="2540" b="3175"/>
                  <wp:docPr id="11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0F6093CA" w14:textId="77777777" w:rsidR="008D5366" w:rsidRPr="00626256" w:rsidRDefault="008D5366" w:rsidP="001A6B30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07125659" w14:textId="77777777" w:rsidR="008D5366" w:rsidRPr="00626256" w:rsidRDefault="008D5366" w:rsidP="001A6B30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65873D04" w14:textId="77777777" w:rsidR="008D5366" w:rsidRPr="00626256" w:rsidRDefault="008D5366" w:rsidP="001A6B30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</w:tcPr>
          <w:p w14:paraId="103CB47F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drawing>
                <wp:inline distT="0" distB="0" distL="0" distR="0" wp14:anchorId="0AA8A35A" wp14:editId="028F5B56">
                  <wp:extent cx="1351280" cy="543466"/>
                  <wp:effectExtent l="0" t="0" r="0" b="3175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B3D73" w14:textId="77777777" w:rsidR="008D5366" w:rsidRPr="00C2219A" w:rsidRDefault="008D5366" w:rsidP="008D5366">
      <w:pPr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3562"/>
        <w:gridCol w:w="31"/>
        <w:gridCol w:w="356"/>
        <w:gridCol w:w="483"/>
        <w:gridCol w:w="2442"/>
        <w:gridCol w:w="861"/>
        <w:gridCol w:w="904"/>
      </w:tblGrid>
      <w:tr w:rsidR="008D5366" w:rsidRPr="00224184" w14:paraId="71EB19E0" w14:textId="77777777" w:rsidTr="005A13F0">
        <w:tc>
          <w:tcPr>
            <w:tcW w:w="511" w:type="pct"/>
            <w:shd w:val="clear" w:color="auto" w:fill="D9D9D9"/>
          </w:tcPr>
          <w:p w14:paraId="009112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1851" w:type="pct"/>
          </w:tcPr>
          <w:p w14:paraId="5881D11D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01" w:type="pct"/>
            <w:gridSpan w:val="2"/>
            <w:shd w:val="clear" w:color="auto" w:fill="D9D9D9"/>
          </w:tcPr>
          <w:p w14:paraId="07402539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1520" w:type="pct"/>
            <w:gridSpan w:val="2"/>
          </w:tcPr>
          <w:p w14:paraId="42E0B8EC" w14:textId="2331A2A6" w:rsidR="008D5366" w:rsidRPr="00224184" w:rsidRDefault="005A13F0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Pattinaggio </w:t>
            </w:r>
            <w:r w:rsidR="009F15D8">
              <w:rPr>
                <w:rFonts w:ascii="Calibri" w:hAnsi="Calibri" w:cs="Arial"/>
              </w:rPr>
              <w:t>Artistico</w:t>
            </w:r>
          </w:p>
        </w:tc>
        <w:tc>
          <w:tcPr>
            <w:tcW w:w="447" w:type="pct"/>
            <w:shd w:val="clear" w:color="auto" w:fill="D9D9D9"/>
          </w:tcPr>
          <w:p w14:paraId="42231EEF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469" w:type="pct"/>
          </w:tcPr>
          <w:p w14:paraId="586691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224184" w14:paraId="3A11C7C9" w14:textId="77777777" w:rsidTr="005A13F0">
        <w:tc>
          <w:tcPr>
            <w:tcW w:w="511" w:type="pct"/>
            <w:shd w:val="clear" w:color="auto" w:fill="D9D9D9"/>
          </w:tcPr>
          <w:p w14:paraId="634C9B09" w14:textId="797AABDF" w:rsidR="008D5366" w:rsidRDefault="009F15D8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</w:t>
            </w:r>
            <w:r w:rsidR="008D5366">
              <w:rPr>
                <w:rFonts w:ascii="Calibri" w:hAnsi="Calibri" w:cs="Arial"/>
              </w:rPr>
              <w:t>:</w:t>
            </w:r>
          </w:p>
        </w:tc>
        <w:tc>
          <w:tcPr>
            <w:tcW w:w="4489" w:type="pct"/>
            <w:gridSpan w:val="7"/>
          </w:tcPr>
          <w:p w14:paraId="0CE4A16F" w14:textId="2A1F4DD8" w:rsidR="008D5366" w:rsidRPr="00224184" w:rsidRDefault="005A13F0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Campionato Regionale Gruppi Spettacolo 2021</w:t>
            </w:r>
          </w:p>
        </w:tc>
      </w:tr>
      <w:tr w:rsidR="005A13F0" w:rsidRPr="00224184" w14:paraId="3EF36FAD" w14:textId="77777777" w:rsidTr="005A13F0">
        <w:tc>
          <w:tcPr>
            <w:tcW w:w="511" w:type="pct"/>
            <w:shd w:val="clear" w:color="auto" w:fill="D9D9D9"/>
          </w:tcPr>
          <w:p w14:paraId="572A4728" w14:textId="77777777" w:rsidR="005A13F0" w:rsidRPr="00224184" w:rsidRDefault="005A13F0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67" w:type="pct"/>
            <w:gridSpan w:val="2"/>
          </w:tcPr>
          <w:p w14:paraId="0BF89AE8" w14:textId="33875270" w:rsidR="005A13F0" w:rsidRPr="00224184" w:rsidRDefault="005A13F0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Sedico (BL)</w:t>
            </w:r>
          </w:p>
        </w:tc>
        <w:tc>
          <w:tcPr>
            <w:tcW w:w="436" w:type="pct"/>
            <w:gridSpan w:val="2"/>
            <w:shd w:val="clear" w:color="auto" w:fill="D9D9D9"/>
          </w:tcPr>
          <w:p w14:paraId="5B5B73CC" w14:textId="062B5859" w:rsidR="005A13F0" w:rsidRDefault="005A13F0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giorni:</w:t>
            </w:r>
          </w:p>
        </w:tc>
        <w:tc>
          <w:tcPr>
            <w:tcW w:w="2186" w:type="pct"/>
            <w:gridSpan w:val="3"/>
          </w:tcPr>
          <w:p w14:paraId="066DD790" w14:textId="19431439" w:rsidR="005A13F0" w:rsidRPr="00224184" w:rsidRDefault="005A13F0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26/27/28 marzo 2021</w:t>
            </w:r>
          </w:p>
        </w:tc>
      </w:tr>
    </w:tbl>
    <w:p w14:paraId="1C101AD0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30E164AC" w14:textId="77777777" w:rsidR="008D5366" w:rsidRDefault="008D5366" w:rsidP="008D5366">
      <w:pPr>
        <w:rPr>
          <w:rFonts w:ascii="Calibri" w:hAnsi="Calibri" w:cs="Arial"/>
          <w:b/>
          <w:sz w:val="10"/>
          <w:szCs w:val="10"/>
        </w:rPr>
      </w:pPr>
    </w:p>
    <w:p w14:paraId="51DFDC6C" w14:textId="77777777" w:rsidR="008D5366" w:rsidRPr="008A5E42" w:rsidRDefault="008D5366" w:rsidP="008D5366">
      <w:pPr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685"/>
        <w:gridCol w:w="1842"/>
        <w:gridCol w:w="1832"/>
      </w:tblGrid>
      <w:tr w:rsidR="008D5366" w:rsidRPr="008A5E42" w14:paraId="753BB5EB" w14:textId="77777777" w:rsidTr="001A6B30">
        <w:tc>
          <w:tcPr>
            <w:tcW w:w="5000" w:type="pct"/>
            <w:gridSpan w:val="4"/>
            <w:shd w:val="clear" w:color="auto" w:fill="D9D9D9"/>
          </w:tcPr>
          <w:p w14:paraId="1417EF15" w14:textId="77777777" w:rsidR="008D5366" w:rsidRPr="008A5E42" w:rsidRDefault="008D5366" w:rsidP="001A6B30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delle persone sottoposte a tampone antigenico rapido</w:t>
            </w:r>
          </w:p>
        </w:tc>
      </w:tr>
      <w:tr w:rsidR="008D5366" w:rsidRPr="008A5E42" w14:paraId="1CF8AAF3" w14:textId="77777777" w:rsidTr="001A6B30">
        <w:tblPrEx>
          <w:shd w:val="clear" w:color="auto" w:fill="auto"/>
        </w:tblPrEx>
        <w:trPr>
          <w:cantSplit/>
        </w:trPr>
        <w:tc>
          <w:tcPr>
            <w:tcW w:w="1176" w:type="pct"/>
            <w:shd w:val="clear" w:color="auto" w:fill="D9D9D9"/>
          </w:tcPr>
          <w:p w14:paraId="0EBEE88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Documento identità</w:t>
            </w:r>
          </w:p>
        </w:tc>
        <w:tc>
          <w:tcPr>
            <w:tcW w:w="1915" w:type="pct"/>
            <w:shd w:val="clear" w:color="auto" w:fill="D9D9D9"/>
          </w:tcPr>
          <w:p w14:paraId="4CEBCCD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 e Nome</w:t>
            </w:r>
          </w:p>
        </w:tc>
        <w:tc>
          <w:tcPr>
            <w:tcW w:w="957" w:type="pct"/>
            <w:shd w:val="clear" w:color="auto" w:fill="D9D9D9"/>
          </w:tcPr>
          <w:p w14:paraId="0D1D9A9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ora test</w:t>
            </w:r>
          </w:p>
        </w:tc>
        <w:tc>
          <w:tcPr>
            <w:tcW w:w="952" w:type="pct"/>
            <w:shd w:val="clear" w:color="auto" w:fill="D9D9D9"/>
          </w:tcPr>
          <w:p w14:paraId="43BF4CF8" w14:textId="2684D438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Esito Po</w:t>
            </w:r>
            <w:r w:rsidR="005A13F0">
              <w:rPr>
                <w:rFonts w:ascii="Calibri" w:hAnsi="Calibri" w:cs="Arial"/>
              </w:rPr>
              <w:t>sitivo</w:t>
            </w:r>
          </w:p>
        </w:tc>
      </w:tr>
      <w:tr w:rsidR="008D5366" w:rsidRPr="008A5E42" w14:paraId="3B28D46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AC2F27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3DD607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ECA211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B63B52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8274BA9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868975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F8268A7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58F5A12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234A19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C16EBAE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68E624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F5CBCA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3BED08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A528DC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F56AD05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65C55F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F59CF5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37375A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F753A9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554207A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B3868B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E1519E7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A8F976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1AFEDC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E5CB0A6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12D082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79FD47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9A7519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2F2F98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E70BD2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4F1B80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82CE73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DADFAB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6776BD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75224B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615FEF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4E2926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318843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E950E4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2636C39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556853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341BD4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C06A03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53D0E8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90C62F4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B3B810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4D0C2F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7D4E9D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E1B515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2FF944F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B3CF72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CE20B5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6DB3FE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42FA5F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50CD1CB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1E9536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F321CF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08E328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A3650F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809815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7D2DA5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F100BB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59EFEF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FA92BF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AACD9F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FB2FCB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09678E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7A865F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25CBC3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20EAB29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4322EE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43EDFE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B21C99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A40543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521D6A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6D14B8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64C492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79E0F7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5C5177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63BF9FBD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E353EE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BBBFE0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60C92E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B6D862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5F0844D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9600A5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478E4E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CF12D3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B6111B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80A3860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7103F0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54E230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1A3256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ADDBF8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29FB53E1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B217E8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F00286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41BFBE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09C5F2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29CDAA1E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52041066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00F5E82F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74D8FF5B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3C92D50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Iscritto all’ordine dei medici di ____________________________________</w:t>
      </w:r>
      <w:r>
        <w:rPr>
          <w:rFonts w:cstheme="minorHAnsi"/>
          <w:sz w:val="20"/>
          <w:szCs w:val="20"/>
        </w:rPr>
        <w:tab/>
        <w:t>Tessera n. ________________________</w:t>
      </w:r>
    </w:p>
    <w:p w14:paraId="17DC209E" w14:textId="77777777" w:rsidR="008D5366" w:rsidRDefault="008D5366" w:rsidP="008D53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 che l’esecuzione dei test è avvenuta in modo conforme alle modalità prescritte da FISR, che le persone sottoposte al test sono state identificate tramite il relativo documento di identità e che, per ciascuna, l’esito del test è quello riportato nel presente documento.</w:t>
      </w:r>
    </w:p>
    <w:p w14:paraId="72DC1CF8" w14:textId="77777777" w:rsidR="008D5366" w:rsidRDefault="008D5366" w:rsidP="008D5366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In fede</w:t>
      </w:r>
    </w:p>
    <w:p w14:paraId="0150528E" w14:textId="77777777" w:rsidR="008D5366" w:rsidRDefault="008D5366" w:rsidP="008D5366">
      <w:pPr>
        <w:jc w:val="both"/>
        <w:rPr>
          <w:rFonts w:cstheme="minorHAnsi"/>
          <w:sz w:val="20"/>
          <w:szCs w:val="20"/>
        </w:rPr>
      </w:pPr>
    </w:p>
    <w:p w14:paraId="017BB9D4" w14:textId="77777777" w:rsidR="008D5366" w:rsidRDefault="008D5366" w:rsidP="008D5366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</w:t>
      </w:r>
    </w:p>
    <w:p w14:paraId="02949BE3" w14:textId="77777777" w:rsidR="008D5366" w:rsidRPr="00D149AA" w:rsidRDefault="008D5366" w:rsidP="008D5366">
      <w:pPr>
        <w:jc w:val="both"/>
        <w:rPr>
          <w:rFonts w:cstheme="minorHAnsi"/>
          <w:sz w:val="20"/>
          <w:szCs w:val="20"/>
        </w:rPr>
      </w:pPr>
    </w:p>
    <w:p w14:paraId="1A2D1657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4EBEBBA7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0631D14F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0377CCB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legale rappresentante della società __________________________________________________________</w:t>
      </w:r>
    </w:p>
    <w:p w14:paraId="2BBB6152" w14:textId="77777777" w:rsidR="008D5366" w:rsidRDefault="008D5366" w:rsidP="008D53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PRENDE ATTO della avvenuta esecuzione dei test in conformità alle modalità prescritte da FISR.</w:t>
      </w:r>
    </w:p>
    <w:p w14:paraId="4E915E01" w14:textId="77777777" w:rsidR="008D5366" w:rsidRDefault="008D5366" w:rsidP="008D5366">
      <w:pPr>
        <w:rPr>
          <w:rFonts w:cstheme="minorHAnsi"/>
          <w:sz w:val="20"/>
          <w:szCs w:val="20"/>
        </w:rPr>
      </w:pPr>
    </w:p>
    <w:p w14:paraId="39D036B0" w14:textId="77777777" w:rsidR="008D5366" w:rsidRDefault="008D5366" w:rsidP="008D5366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In fede</w:t>
      </w:r>
    </w:p>
    <w:p w14:paraId="2FC5EFA6" w14:textId="77777777" w:rsidR="008D5366" w:rsidRPr="00672A0E" w:rsidRDefault="008D5366" w:rsidP="009A782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57878739" w14:textId="77777777" w:rsidR="008D5366" w:rsidRPr="00671C09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8D5366" w:rsidRPr="00224184" w14:paraId="2F8F94A8" w14:textId="77777777" w:rsidTr="001A6B30">
        <w:trPr>
          <w:trHeight w:val="499"/>
        </w:trPr>
        <w:tc>
          <w:tcPr>
            <w:tcW w:w="1703" w:type="pct"/>
          </w:tcPr>
          <w:p w14:paraId="055B8055" w14:textId="77777777" w:rsidR="008D5366" w:rsidRDefault="008D5366" w:rsidP="001A6B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H2 - TAR</w:t>
            </w:r>
          </w:p>
          <w:p w14:paraId="225702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7F0A254D" w14:textId="77777777" w:rsidR="008D5366" w:rsidRPr="00224184" w:rsidRDefault="008D5366" w:rsidP="001A6B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4345F6C1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  <w:p w14:paraId="6E1826A6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3246CFAB" w14:textId="77777777" w:rsidR="008D5366" w:rsidRPr="009F15D8" w:rsidRDefault="008D5366" w:rsidP="008D5366">
      <w:pPr>
        <w:pStyle w:val="Titolo1"/>
        <w:spacing w:before="0" w:after="0"/>
        <w:rPr>
          <w:sz w:val="32"/>
          <w:szCs w:val="32"/>
          <w:lang w:val="it-IT"/>
        </w:rPr>
        <w:sectPr w:rsidR="008D5366" w:rsidRPr="009F15D8" w:rsidSect="00A20642">
          <w:pgSz w:w="11900" w:h="16840"/>
          <w:pgMar w:top="362" w:right="1134" w:bottom="284" w:left="1134" w:header="177" w:footer="764" w:gutter="0"/>
          <w:cols w:space="708"/>
          <w:docGrid w:linePitch="360"/>
        </w:sectPr>
      </w:pPr>
    </w:p>
    <w:p w14:paraId="7D92C580" w14:textId="77777777" w:rsidR="004531F8" w:rsidRPr="009F15D8" w:rsidRDefault="004531F8" w:rsidP="009A7823">
      <w:pPr>
        <w:pStyle w:val="Titolo1"/>
        <w:spacing w:before="0" w:after="0"/>
        <w:rPr>
          <w:lang w:val="it-IT"/>
        </w:rPr>
      </w:pPr>
    </w:p>
    <w:sectPr w:rsidR="004531F8" w:rsidRPr="009F15D8" w:rsidSect="009A7823">
      <w:type w:val="continuous"/>
      <w:pgSz w:w="11900" w:h="16840"/>
      <w:pgMar w:top="177" w:right="1134" w:bottom="284" w:left="1134" w:header="177" w:footer="7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66"/>
    <w:rsid w:val="004531F8"/>
    <w:rsid w:val="005A13F0"/>
    <w:rsid w:val="008D5366"/>
    <w:rsid w:val="009A7823"/>
    <w:rsid w:val="009F15D8"/>
    <w:rsid w:val="00D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1A1"/>
  <w15:chartTrackingRefBased/>
  <w15:docId w15:val="{0C186249-E764-4F2D-9AA0-0C90F89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366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5366"/>
    <w:pPr>
      <w:keepNext/>
      <w:pBdr>
        <w:bottom w:val="single" w:sz="18" w:space="1" w:color="1F497D"/>
      </w:pBdr>
      <w:spacing w:before="240" w:after="120"/>
      <w:jc w:val="both"/>
      <w:outlineLvl w:val="0"/>
    </w:pPr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C1758"/>
    <w:pPr>
      <w:keepNext/>
      <w:shd w:val="clear" w:color="auto" w:fill="4472C4" w:themeFill="accent1"/>
      <w:autoSpaceDE w:val="0"/>
      <w:autoSpaceDN w:val="0"/>
      <w:adjustRightInd w:val="0"/>
      <w:jc w:val="both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C1758"/>
    <w:rPr>
      <w:rFonts w:ascii="Century Gothic" w:hAnsi="Century Gothic" w:cs="Arial"/>
      <w:b/>
      <w:bCs/>
      <w:iCs/>
      <w:sz w:val="28"/>
      <w:szCs w:val="28"/>
      <w:shd w:val="clear" w:color="auto" w:fill="4472C4" w:themeFill="accent1"/>
    </w:rPr>
  </w:style>
  <w:style w:type="character" w:customStyle="1" w:styleId="Titolo1Carattere">
    <w:name w:val="Titolo 1 Carattere"/>
    <w:basedOn w:val="Carpredefinitoparagrafo"/>
    <w:link w:val="Titolo1"/>
    <w:rsid w:val="008D5366"/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8D53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501B-D04D-40FF-A754-832DA39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User</cp:lastModifiedBy>
  <cp:revision>4</cp:revision>
  <dcterms:created xsi:type="dcterms:W3CDTF">2021-03-17T16:43:00Z</dcterms:created>
  <dcterms:modified xsi:type="dcterms:W3CDTF">2021-03-17T16:53:00Z</dcterms:modified>
</cp:coreProperties>
</file>