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5E586CC" w14:textId="10850EF2" w:rsidR="00BE26DA" w:rsidRDefault="00BE26DA" w:rsidP="00BE26DA">
      <w:pPr>
        <w:rPr>
          <w:rFonts w:ascii="Century Gothic" w:hAnsi="Century Gothic"/>
          <w:sz w:val="24"/>
          <w:szCs w:val="24"/>
        </w:rPr>
      </w:pPr>
      <w:r w:rsidRPr="008B6B35">
        <w:rPr>
          <w:rFonts w:ascii="Century Gothic" w:hAnsi="Century Gothic"/>
          <w:color w:val="0070C0"/>
          <w:sz w:val="24"/>
          <w:szCs w:val="24"/>
        </w:rPr>
        <w:t>Crv_</w:t>
      </w:r>
      <w:r w:rsidR="006931DA">
        <w:rPr>
          <w:rFonts w:ascii="Century Gothic" w:hAnsi="Century Gothic"/>
          <w:color w:val="0070C0"/>
          <w:sz w:val="24"/>
          <w:szCs w:val="24"/>
        </w:rPr>
        <w:t>0</w:t>
      </w:r>
      <w:r w:rsidR="006133BD">
        <w:rPr>
          <w:rFonts w:ascii="Century Gothic" w:hAnsi="Century Gothic"/>
          <w:color w:val="0070C0"/>
          <w:sz w:val="24"/>
          <w:szCs w:val="24"/>
        </w:rPr>
        <w:t>5</w:t>
      </w:r>
      <w:r w:rsidR="000F6726">
        <w:rPr>
          <w:rFonts w:ascii="Century Gothic" w:hAnsi="Century Gothic"/>
          <w:color w:val="0070C0"/>
          <w:sz w:val="24"/>
          <w:szCs w:val="24"/>
        </w:rPr>
        <w:t>3</w:t>
      </w:r>
      <w:r w:rsidRPr="008B6B35">
        <w:rPr>
          <w:rFonts w:ascii="Century Gothic" w:hAnsi="Century Gothic"/>
          <w:color w:val="0070C0"/>
          <w:sz w:val="24"/>
          <w:szCs w:val="24"/>
        </w:rPr>
        <w:t>_art_20</w:t>
      </w:r>
      <w:r>
        <w:rPr>
          <w:rFonts w:ascii="Century Gothic" w:hAnsi="Century Gothic"/>
          <w:color w:val="0070C0"/>
          <w:sz w:val="24"/>
          <w:szCs w:val="24"/>
        </w:rPr>
        <w:t>2</w:t>
      </w:r>
      <w:r w:rsidR="006931DA">
        <w:rPr>
          <w:rFonts w:ascii="Century Gothic" w:hAnsi="Century Gothic"/>
          <w:color w:val="0070C0"/>
          <w:sz w:val="24"/>
          <w:szCs w:val="24"/>
        </w:rPr>
        <w:t>6</w:t>
      </w:r>
      <w:r w:rsidRPr="008B6B35">
        <w:rPr>
          <w:rFonts w:ascii="Century Gothic" w:hAnsi="Century Gothic"/>
          <w:color w:val="0070C0"/>
          <w:sz w:val="24"/>
          <w:szCs w:val="24"/>
        </w:rPr>
        <w:t xml:space="preserve">   del </w:t>
      </w:r>
      <w:r w:rsidR="000F6726">
        <w:rPr>
          <w:rFonts w:ascii="Century Gothic" w:hAnsi="Century Gothic"/>
          <w:color w:val="0070C0"/>
          <w:sz w:val="24"/>
          <w:szCs w:val="24"/>
        </w:rPr>
        <w:t>31</w:t>
      </w:r>
      <w:r w:rsidRPr="008B6B35">
        <w:rPr>
          <w:rFonts w:ascii="Century Gothic" w:hAnsi="Century Gothic"/>
          <w:color w:val="0070C0"/>
          <w:sz w:val="24"/>
          <w:szCs w:val="24"/>
        </w:rPr>
        <w:t>/</w:t>
      </w:r>
      <w:r w:rsidR="002F3FCA">
        <w:rPr>
          <w:rFonts w:ascii="Century Gothic" w:hAnsi="Century Gothic"/>
          <w:color w:val="0070C0"/>
          <w:sz w:val="24"/>
          <w:szCs w:val="24"/>
        </w:rPr>
        <w:t>10</w:t>
      </w:r>
      <w:r w:rsidRPr="008B6B35">
        <w:rPr>
          <w:rFonts w:ascii="Century Gothic" w:hAnsi="Century Gothic"/>
          <w:color w:val="0070C0"/>
          <w:sz w:val="24"/>
          <w:szCs w:val="24"/>
        </w:rPr>
        <w:t>/20</w:t>
      </w:r>
      <w:r>
        <w:rPr>
          <w:rFonts w:ascii="Century Gothic" w:hAnsi="Century Gothic"/>
          <w:color w:val="0070C0"/>
          <w:sz w:val="24"/>
          <w:szCs w:val="24"/>
        </w:rPr>
        <w:t>2</w:t>
      </w:r>
      <w:r w:rsidR="006931DA">
        <w:rPr>
          <w:rFonts w:ascii="Century Gothic" w:hAnsi="Century Gothic"/>
          <w:color w:val="0070C0"/>
          <w:sz w:val="24"/>
          <w:szCs w:val="24"/>
        </w:rPr>
        <w:t>6</w:t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</w:p>
    <w:p w14:paraId="6F0DE235" w14:textId="77777777" w:rsidR="00BE26DA" w:rsidRPr="00977600" w:rsidRDefault="00BE26DA" w:rsidP="00BE26DA">
      <w:pPr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 w:rsidRPr="00977600">
        <w:rPr>
          <w:rFonts w:ascii="Century Gothic" w:hAnsi="Century Gothic" w:cs="Arial"/>
          <w:sz w:val="22"/>
          <w:szCs w:val="22"/>
        </w:rPr>
        <w:t>Alle società di Artistico del Veneto</w:t>
      </w:r>
    </w:p>
    <w:p w14:paraId="02ABEFF6" w14:textId="77777777" w:rsidR="00BE26DA" w:rsidRPr="00977600" w:rsidRDefault="00BE26DA" w:rsidP="00BE26DA">
      <w:pPr>
        <w:rPr>
          <w:rFonts w:ascii="Century Gothic" w:hAnsi="Century Gothic" w:cs="Arial"/>
          <w:sz w:val="22"/>
          <w:szCs w:val="22"/>
        </w:rPr>
      </w:pP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  <w:t>Alle Delegazioni Provinciali</w:t>
      </w:r>
    </w:p>
    <w:p w14:paraId="1921742E" w14:textId="77777777" w:rsidR="00BE26DA" w:rsidRPr="00977600" w:rsidRDefault="00BE26DA" w:rsidP="00BE26DA">
      <w:pPr>
        <w:ind w:left="5664"/>
        <w:rPr>
          <w:rFonts w:ascii="Century Gothic" w:hAnsi="Century Gothic" w:cs="Arial"/>
          <w:sz w:val="22"/>
          <w:szCs w:val="22"/>
        </w:rPr>
      </w:pPr>
      <w:r w:rsidRPr="00977600">
        <w:rPr>
          <w:rFonts w:ascii="Century Gothic" w:hAnsi="Century Gothic" w:cs="Arial"/>
          <w:sz w:val="22"/>
          <w:szCs w:val="22"/>
        </w:rPr>
        <w:t>Al Responsabile CUG del Veneto</w:t>
      </w:r>
    </w:p>
    <w:p w14:paraId="3372CAF3" w14:textId="77777777" w:rsidR="00BE26DA" w:rsidRPr="00977600" w:rsidRDefault="00BE26DA" w:rsidP="00BE26DA">
      <w:pPr>
        <w:rPr>
          <w:rFonts w:ascii="Century Gothic" w:hAnsi="Century Gothic" w:cs="Arial"/>
          <w:sz w:val="22"/>
          <w:szCs w:val="22"/>
        </w:rPr>
      </w:pP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  <w:t>Al Settore Tecnico Artistico FISR</w:t>
      </w:r>
    </w:p>
    <w:p w14:paraId="7347C828" w14:textId="7E5ACB66" w:rsidR="00FD2783" w:rsidRPr="004F1623" w:rsidRDefault="00BE26DA" w:rsidP="00BE26DA">
      <w:pPr>
        <w:rPr>
          <w:rFonts w:ascii="Century Gothic" w:hAnsi="Century Gothic" w:cs="Arial"/>
          <w:sz w:val="22"/>
          <w:szCs w:val="22"/>
        </w:rPr>
      </w:pP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</w:r>
      <w:r w:rsidRPr="00977600">
        <w:rPr>
          <w:rFonts w:ascii="Century Gothic" w:hAnsi="Century Gothic" w:cs="Arial"/>
          <w:sz w:val="22"/>
          <w:szCs w:val="22"/>
        </w:rPr>
        <w:tab/>
        <w:t xml:space="preserve">  Sito Regionale FISR Veneto</w:t>
      </w:r>
    </w:p>
    <w:p w14:paraId="2C634B9D" w14:textId="77777777" w:rsidR="00E50672" w:rsidRDefault="00E50672" w:rsidP="00BE26DA">
      <w:pPr>
        <w:rPr>
          <w:rFonts w:ascii="Century Gothic" w:hAnsi="Century Gothic"/>
          <w:sz w:val="24"/>
          <w:szCs w:val="24"/>
        </w:rPr>
      </w:pPr>
    </w:p>
    <w:p w14:paraId="5A1B4ED4" w14:textId="2336C620" w:rsidR="004013C3" w:rsidRDefault="004013C3" w:rsidP="00906139">
      <w:pPr>
        <w:ind w:left="1418" w:hanging="1418"/>
        <w:rPr>
          <w:rFonts w:ascii="Century Gothic" w:hAnsi="Century Gothic" w:cs="Arial"/>
          <w:b/>
          <w:bCs/>
          <w:sz w:val="24"/>
          <w:szCs w:val="24"/>
        </w:rPr>
      </w:pPr>
      <w:r w:rsidRPr="008F6E02">
        <w:rPr>
          <w:rFonts w:ascii="Century Gothic" w:hAnsi="Century Gothic" w:cs="Arial"/>
          <w:sz w:val="24"/>
          <w:szCs w:val="24"/>
        </w:rPr>
        <w:t xml:space="preserve">Oggetto: </w:t>
      </w:r>
      <w:r w:rsidR="000F6726">
        <w:rPr>
          <w:rFonts w:ascii="Century Gothic" w:hAnsi="Century Gothic" w:cs="Arial"/>
          <w:sz w:val="24"/>
          <w:szCs w:val="24"/>
        </w:rPr>
        <w:t>Procedura per loggarsi e fare le pre iscrizioni al campionato regionale 2026/2027</w:t>
      </w:r>
    </w:p>
    <w:p w14:paraId="7AA6C9CB" w14:textId="77777777" w:rsidR="00E50672" w:rsidRPr="003D1DD1" w:rsidRDefault="00E50672" w:rsidP="00906139">
      <w:pPr>
        <w:rPr>
          <w:rFonts w:ascii="Century Gothic" w:hAnsi="Century Gothic"/>
          <w:sz w:val="10"/>
          <w:szCs w:val="10"/>
        </w:rPr>
      </w:pPr>
    </w:p>
    <w:p w14:paraId="44558487" w14:textId="569DC291" w:rsidR="00C47A54" w:rsidRPr="00031183" w:rsidRDefault="006133BD" w:rsidP="00C47A54">
      <w:pPr>
        <w:spacing w:line="360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 </w:t>
      </w:r>
      <w:r w:rsidR="00C47A54" w:rsidRPr="00031183">
        <w:rPr>
          <w:rFonts w:ascii="Century Gothic" w:hAnsi="Century Gothic" w:cs="Arial"/>
          <w:sz w:val="22"/>
          <w:szCs w:val="22"/>
        </w:rPr>
        <w:t xml:space="preserve"> Con la presente si comunica che sono aperte le preiscrizioni ai campionati regionali della stagione sportiva 202</w:t>
      </w:r>
      <w:r>
        <w:rPr>
          <w:rFonts w:ascii="Century Gothic" w:hAnsi="Century Gothic" w:cs="Arial"/>
          <w:sz w:val="22"/>
          <w:szCs w:val="22"/>
        </w:rPr>
        <w:t>6</w:t>
      </w:r>
      <w:r w:rsidR="00C47A54" w:rsidRPr="00031183">
        <w:rPr>
          <w:rFonts w:ascii="Century Gothic" w:hAnsi="Century Gothic" w:cs="Arial"/>
          <w:sz w:val="22"/>
          <w:szCs w:val="22"/>
        </w:rPr>
        <w:t>/202</w:t>
      </w:r>
      <w:r>
        <w:rPr>
          <w:rFonts w:ascii="Century Gothic" w:hAnsi="Century Gothic" w:cs="Arial"/>
          <w:sz w:val="22"/>
          <w:szCs w:val="22"/>
        </w:rPr>
        <w:t>7</w:t>
      </w:r>
      <w:r w:rsidR="00C47A54" w:rsidRPr="00031183">
        <w:rPr>
          <w:rFonts w:ascii="Century Gothic" w:hAnsi="Century Gothic" w:cs="Arial"/>
          <w:sz w:val="22"/>
          <w:szCs w:val="22"/>
        </w:rPr>
        <w:t>.</w:t>
      </w:r>
    </w:p>
    <w:p w14:paraId="56F19A47" w14:textId="2E45FCF8" w:rsidR="000F6726" w:rsidRDefault="00C47A54" w:rsidP="00C47A54">
      <w:pPr>
        <w:spacing w:line="360" w:lineRule="auto"/>
        <w:rPr>
          <w:rFonts w:ascii="Century Gothic" w:hAnsi="Century Gothic" w:cs="Arial"/>
          <w:sz w:val="22"/>
          <w:szCs w:val="22"/>
        </w:rPr>
      </w:pPr>
      <w:r w:rsidRPr="00031183">
        <w:rPr>
          <w:rFonts w:ascii="Century Gothic" w:hAnsi="Century Gothic" w:cs="Arial"/>
          <w:sz w:val="22"/>
          <w:szCs w:val="22"/>
        </w:rPr>
        <w:t xml:space="preserve">Per accedere alla scheda </w:t>
      </w:r>
      <w:r w:rsidR="000F6726">
        <w:rPr>
          <w:rFonts w:ascii="Century Gothic" w:hAnsi="Century Gothic" w:cs="Arial"/>
          <w:sz w:val="22"/>
          <w:szCs w:val="22"/>
        </w:rPr>
        <w:t>seguire questa procedura:</w:t>
      </w:r>
    </w:p>
    <w:p w14:paraId="03A9E825" w14:textId="07B37DBD" w:rsidR="00C47A54" w:rsidRPr="000F6726" w:rsidRDefault="00C47A54" w:rsidP="000F6726">
      <w:pPr>
        <w:pStyle w:val="Paragrafoelenco"/>
        <w:numPr>
          <w:ilvl w:val="0"/>
          <w:numId w:val="16"/>
        </w:numPr>
        <w:spacing w:line="360" w:lineRule="auto"/>
        <w:rPr>
          <w:rFonts w:ascii="Century Gothic" w:hAnsi="Century Gothic" w:cs="Arial"/>
          <w:sz w:val="22"/>
          <w:szCs w:val="22"/>
        </w:rPr>
      </w:pPr>
      <w:r w:rsidRPr="000F6726">
        <w:rPr>
          <w:rFonts w:ascii="Century Gothic" w:hAnsi="Century Gothic" w:cs="Arial"/>
          <w:sz w:val="22"/>
          <w:szCs w:val="22"/>
        </w:rPr>
        <w:t xml:space="preserve">digitare nella barra degli indirizzi del browser: </w:t>
      </w:r>
    </w:p>
    <w:p w14:paraId="794E981F" w14:textId="6183A9DA" w:rsidR="000F6726" w:rsidRDefault="000F6726" w:rsidP="001A51CA">
      <w:pPr>
        <w:spacing w:line="360" w:lineRule="auto"/>
        <w:jc w:val="center"/>
        <w:rPr>
          <w:rFonts w:ascii="Century Gothic" w:hAnsi="Century Gothic" w:cs="Arial"/>
          <w:sz w:val="22"/>
          <w:szCs w:val="22"/>
        </w:rPr>
      </w:pPr>
      <w:hyperlink r:id="rId8" w:history="1">
        <w:r w:rsidRPr="004E3B43">
          <w:rPr>
            <w:rStyle w:val="Collegamentoipertestuale"/>
            <w:rFonts w:ascii="Century Gothic" w:hAnsi="Century Gothic" w:cs="Arial"/>
            <w:sz w:val="22"/>
            <w:szCs w:val="22"/>
          </w:rPr>
          <w:t>https://www.fihp-veneto.org</w:t>
        </w:r>
      </w:hyperlink>
    </w:p>
    <w:p w14:paraId="4A7F2FC1" w14:textId="69CACEB7" w:rsidR="000F6726" w:rsidRDefault="000F6726" w:rsidP="000F6726">
      <w:pPr>
        <w:pStyle w:val="Paragrafoelenco"/>
        <w:numPr>
          <w:ilvl w:val="0"/>
          <w:numId w:val="16"/>
        </w:numPr>
        <w:spacing w:line="360" w:lineRule="auto"/>
        <w:rPr>
          <w:rFonts w:ascii="Century Gothic" w:hAnsi="Century Gothic" w:cs="Arial"/>
          <w:sz w:val="22"/>
          <w:szCs w:val="22"/>
        </w:rPr>
      </w:pPr>
      <w:r w:rsidRPr="000F6726">
        <w:rPr>
          <w:rFonts w:ascii="Century Gothic" w:hAnsi="Century Gothic" w:cs="Arial"/>
          <w:sz w:val="22"/>
          <w:szCs w:val="22"/>
        </w:rPr>
        <w:t>Inserire il login e la password fornita dal comitato regionale.</w:t>
      </w:r>
    </w:p>
    <w:p w14:paraId="592ED0C5" w14:textId="0FE9CC1A" w:rsidR="000F6726" w:rsidRPr="000F6726" w:rsidRDefault="000F6726" w:rsidP="000F6726">
      <w:pPr>
        <w:pStyle w:val="Paragrafoelenco"/>
        <w:numPr>
          <w:ilvl w:val="0"/>
          <w:numId w:val="16"/>
        </w:numPr>
        <w:spacing w:line="360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digitare nella barra degli indirizzi del browser</w:t>
      </w:r>
      <w:r w:rsidR="009C60B7">
        <w:rPr>
          <w:rFonts w:ascii="Century Gothic" w:hAnsi="Century Gothic" w:cs="Arial"/>
          <w:sz w:val="22"/>
          <w:szCs w:val="22"/>
        </w:rPr>
        <w:t>:</w:t>
      </w:r>
    </w:p>
    <w:p w14:paraId="1FC9F7F3" w14:textId="221C332B" w:rsidR="00C47A54" w:rsidRPr="00031183" w:rsidRDefault="002D08AB" w:rsidP="001A51CA">
      <w:pPr>
        <w:spacing w:line="360" w:lineRule="auto"/>
        <w:jc w:val="center"/>
        <w:rPr>
          <w:rFonts w:ascii="Century Gothic" w:hAnsi="Century Gothic" w:cs="Arial"/>
          <w:sz w:val="22"/>
          <w:szCs w:val="22"/>
        </w:rPr>
      </w:pPr>
      <w:hyperlink r:id="rId9" w:history="1">
        <w:r w:rsidRPr="002A665C">
          <w:rPr>
            <w:rStyle w:val="Collegamentoipertestuale"/>
            <w:rFonts w:ascii="Century Gothic" w:hAnsi="Century Gothic"/>
            <w:sz w:val="22"/>
            <w:szCs w:val="22"/>
          </w:rPr>
          <w:t>https://www.fihp-veneto.org/public/iscrizioni/2027/artistico_preiscrizioni.asp</w:t>
        </w:r>
      </w:hyperlink>
    </w:p>
    <w:p w14:paraId="6A14F4CA" w14:textId="0FEFE56F" w:rsidR="000F6726" w:rsidRPr="000F6726" w:rsidRDefault="000F6726" w:rsidP="000F6726">
      <w:pPr>
        <w:pStyle w:val="Paragrafoelenco"/>
        <w:numPr>
          <w:ilvl w:val="0"/>
          <w:numId w:val="16"/>
        </w:numPr>
        <w:spacing w:line="360" w:lineRule="auto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A questo punto vi apparirà la scheda pre iscrizioni 2026/2027 da compilare</w:t>
      </w:r>
    </w:p>
    <w:p w14:paraId="2478E508" w14:textId="04D1AD67" w:rsidR="00C47A54" w:rsidRPr="000F6726" w:rsidRDefault="00C47A54" w:rsidP="000F6726">
      <w:pPr>
        <w:pStyle w:val="Paragrafoelenco"/>
        <w:numPr>
          <w:ilvl w:val="0"/>
          <w:numId w:val="16"/>
        </w:numPr>
        <w:spacing w:line="360" w:lineRule="auto"/>
        <w:rPr>
          <w:rFonts w:ascii="Century Gothic" w:hAnsi="Century Gothic" w:cs="Arial"/>
          <w:sz w:val="22"/>
          <w:szCs w:val="22"/>
          <w:u w:val="single"/>
        </w:rPr>
      </w:pPr>
      <w:r w:rsidRPr="000F6726">
        <w:rPr>
          <w:rFonts w:ascii="Century Gothic" w:hAnsi="Century Gothic" w:cs="Arial"/>
          <w:sz w:val="22"/>
          <w:szCs w:val="22"/>
        </w:rPr>
        <w:t xml:space="preserve">Compilare la scheda in ogni sua parte </w:t>
      </w:r>
      <w:r w:rsidRPr="000F6726">
        <w:rPr>
          <w:rFonts w:ascii="Century Gothic" w:hAnsi="Century Gothic" w:cs="Arial"/>
          <w:b/>
          <w:bCs/>
          <w:sz w:val="22"/>
          <w:szCs w:val="22"/>
          <w:u w:val="single"/>
        </w:rPr>
        <w:t xml:space="preserve">facendo attenzione </w:t>
      </w:r>
      <w:r w:rsidR="00031183" w:rsidRPr="000F6726">
        <w:rPr>
          <w:rFonts w:ascii="Century Gothic" w:hAnsi="Century Gothic" w:cs="Arial"/>
          <w:b/>
          <w:bCs/>
          <w:sz w:val="22"/>
          <w:szCs w:val="22"/>
          <w:u w:val="single"/>
        </w:rPr>
        <w:t>a</w:t>
      </w:r>
      <w:r w:rsidRPr="000F6726">
        <w:rPr>
          <w:rFonts w:ascii="Century Gothic" w:hAnsi="Century Gothic" w:cs="Arial"/>
          <w:b/>
          <w:bCs/>
          <w:sz w:val="22"/>
          <w:szCs w:val="22"/>
          <w:u w:val="single"/>
        </w:rPr>
        <w:t xml:space="preserve"> schiacciare il tasto “Invio” della tastiera, solo a scheda </w:t>
      </w:r>
      <w:r w:rsidR="00031183" w:rsidRPr="000F6726">
        <w:rPr>
          <w:rFonts w:ascii="Century Gothic" w:hAnsi="Century Gothic" w:cs="Arial"/>
          <w:b/>
          <w:bCs/>
          <w:sz w:val="22"/>
          <w:szCs w:val="22"/>
          <w:u w:val="single"/>
        </w:rPr>
        <w:t xml:space="preserve">ultimata e </w:t>
      </w:r>
      <w:r w:rsidRPr="000F6726">
        <w:rPr>
          <w:rFonts w:ascii="Century Gothic" w:hAnsi="Century Gothic" w:cs="Arial"/>
          <w:b/>
          <w:bCs/>
          <w:sz w:val="22"/>
          <w:szCs w:val="22"/>
          <w:u w:val="single"/>
        </w:rPr>
        <w:t>compilata</w:t>
      </w:r>
      <w:r w:rsidRPr="000F6726">
        <w:rPr>
          <w:rFonts w:ascii="Century Gothic" w:hAnsi="Century Gothic" w:cs="Arial"/>
          <w:sz w:val="22"/>
          <w:szCs w:val="22"/>
          <w:u w:val="single"/>
        </w:rPr>
        <w:t>.</w:t>
      </w:r>
    </w:p>
    <w:p w14:paraId="4CF72A30" w14:textId="77777777" w:rsidR="00C47A54" w:rsidRPr="006133BD" w:rsidRDefault="00C47A54" w:rsidP="00C47A54">
      <w:pPr>
        <w:spacing w:line="360" w:lineRule="auto"/>
        <w:rPr>
          <w:rFonts w:ascii="Century Gothic" w:hAnsi="Century Gothic" w:cs="Arial"/>
          <w:sz w:val="6"/>
          <w:szCs w:val="6"/>
        </w:rPr>
      </w:pPr>
    </w:p>
    <w:p w14:paraId="411A5BD0" w14:textId="63486581" w:rsidR="00C47A54" w:rsidRPr="00031183" w:rsidRDefault="00C47A54" w:rsidP="00C47A54">
      <w:pPr>
        <w:spacing w:line="360" w:lineRule="auto"/>
        <w:rPr>
          <w:rFonts w:ascii="Century Gothic" w:hAnsi="Century Gothic" w:cs="Arial"/>
          <w:b/>
          <w:bCs/>
          <w:u w:val="single"/>
        </w:rPr>
      </w:pPr>
      <w:r w:rsidRPr="00031183">
        <w:rPr>
          <w:rFonts w:ascii="Century Gothic" w:hAnsi="Century Gothic" w:cs="Arial"/>
          <w:b/>
          <w:bCs/>
          <w:u w:val="single"/>
        </w:rPr>
        <w:t xml:space="preserve">Termine ultimo per l’invio della scheda </w:t>
      </w:r>
      <w:r w:rsidR="00031183" w:rsidRPr="00031183">
        <w:rPr>
          <w:rFonts w:ascii="Century Gothic" w:hAnsi="Century Gothic" w:cs="Arial"/>
          <w:b/>
          <w:bCs/>
          <w:u w:val="single"/>
        </w:rPr>
        <w:t>0</w:t>
      </w:r>
      <w:r w:rsidR="006133BD">
        <w:rPr>
          <w:rFonts w:ascii="Century Gothic" w:hAnsi="Century Gothic" w:cs="Arial"/>
          <w:b/>
          <w:bCs/>
          <w:u w:val="single"/>
        </w:rPr>
        <w:t>5</w:t>
      </w:r>
      <w:r w:rsidRPr="00031183">
        <w:rPr>
          <w:rFonts w:ascii="Century Gothic" w:hAnsi="Century Gothic" w:cs="Arial"/>
          <w:b/>
          <w:bCs/>
          <w:u w:val="single"/>
        </w:rPr>
        <w:t>/11/202</w:t>
      </w:r>
      <w:r w:rsidR="00031183" w:rsidRPr="00031183">
        <w:rPr>
          <w:rFonts w:ascii="Century Gothic" w:hAnsi="Century Gothic" w:cs="Arial"/>
          <w:b/>
          <w:bCs/>
          <w:u w:val="single"/>
        </w:rPr>
        <w:t>6</w:t>
      </w:r>
      <w:r w:rsidRPr="00031183">
        <w:rPr>
          <w:rFonts w:ascii="Century Gothic" w:hAnsi="Century Gothic" w:cs="Arial"/>
          <w:b/>
          <w:bCs/>
          <w:u w:val="single"/>
        </w:rPr>
        <w:t>.</w:t>
      </w:r>
    </w:p>
    <w:p w14:paraId="4430E583" w14:textId="77777777" w:rsidR="00031183" w:rsidRPr="006133BD" w:rsidRDefault="00031183" w:rsidP="00C47A54">
      <w:pPr>
        <w:spacing w:line="276" w:lineRule="auto"/>
        <w:rPr>
          <w:rFonts w:ascii="Century Gothic" w:hAnsi="Century Gothic" w:cs="Arial"/>
          <w:b/>
          <w:bCs/>
          <w:sz w:val="6"/>
          <w:szCs w:val="6"/>
          <w:u w:val="single"/>
        </w:rPr>
      </w:pPr>
    </w:p>
    <w:p w14:paraId="2B411561" w14:textId="2F50A75A" w:rsidR="00C47A54" w:rsidRPr="00031183" w:rsidRDefault="00C47A54" w:rsidP="00C47A54">
      <w:pPr>
        <w:spacing w:line="276" w:lineRule="auto"/>
        <w:rPr>
          <w:rFonts w:ascii="Century Gothic" w:hAnsi="Century Gothic" w:cs="Arial"/>
          <w:b/>
          <w:bCs/>
          <w:sz w:val="22"/>
          <w:szCs w:val="22"/>
        </w:rPr>
      </w:pPr>
      <w:r w:rsidRPr="00031183">
        <w:rPr>
          <w:rFonts w:ascii="Century Gothic" w:hAnsi="Century Gothic" w:cs="Arial"/>
          <w:b/>
          <w:bCs/>
          <w:sz w:val="22"/>
          <w:szCs w:val="22"/>
          <w:u w:val="single"/>
        </w:rPr>
        <w:t>Nota di servizio</w:t>
      </w:r>
      <w:r w:rsidRPr="00031183">
        <w:rPr>
          <w:rFonts w:ascii="Century Gothic" w:hAnsi="Century Gothic" w:cs="Arial"/>
          <w:b/>
          <w:bCs/>
          <w:sz w:val="22"/>
          <w:szCs w:val="22"/>
        </w:rPr>
        <w:t xml:space="preserve">: </w:t>
      </w:r>
      <w:r w:rsidRPr="00031183">
        <w:rPr>
          <w:rFonts w:ascii="Century Gothic" w:hAnsi="Century Gothic" w:cs="Arial"/>
          <w:sz w:val="22"/>
          <w:szCs w:val="22"/>
        </w:rPr>
        <w:t xml:space="preserve">Si informa che il campionato regionale gruppi spettacolo si disputerà a </w:t>
      </w:r>
      <w:r w:rsidR="00031183" w:rsidRPr="00031183">
        <w:rPr>
          <w:rFonts w:ascii="Century Gothic" w:hAnsi="Century Gothic" w:cs="Arial"/>
          <w:sz w:val="22"/>
          <w:szCs w:val="22"/>
        </w:rPr>
        <w:t>Caorle (VE)</w:t>
      </w:r>
      <w:r w:rsidRPr="00031183">
        <w:rPr>
          <w:rFonts w:ascii="Century Gothic" w:hAnsi="Century Gothic" w:cs="Arial"/>
          <w:sz w:val="22"/>
          <w:szCs w:val="22"/>
        </w:rPr>
        <w:t xml:space="preserve"> nei giorni: </w:t>
      </w:r>
      <w:r w:rsidR="00031183" w:rsidRPr="00031183">
        <w:rPr>
          <w:rFonts w:ascii="Century Gothic" w:hAnsi="Century Gothic" w:cs="Arial"/>
          <w:sz w:val="22"/>
          <w:szCs w:val="22"/>
        </w:rPr>
        <w:t>12</w:t>
      </w:r>
      <w:r w:rsidRPr="00031183">
        <w:rPr>
          <w:rFonts w:ascii="Century Gothic" w:hAnsi="Century Gothic" w:cs="Arial"/>
          <w:sz w:val="22"/>
          <w:szCs w:val="22"/>
        </w:rPr>
        <w:t>-1</w:t>
      </w:r>
      <w:r w:rsidR="00031183" w:rsidRPr="00031183">
        <w:rPr>
          <w:rFonts w:ascii="Century Gothic" w:hAnsi="Century Gothic" w:cs="Arial"/>
          <w:sz w:val="22"/>
          <w:szCs w:val="22"/>
        </w:rPr>
        <w:t>3</w:t>
      </w:r>
      <w:r w:rsidRPr="00031183">
        <w:rPr>
          <w:rFonts w:ascii="Century Gothic" w:hAnsi="Century Gothic" w:cs="Arial"/>
          <w:sz w:val="22"/>
          <w:szCs w:val="22"/>
        </w:rPr>
        <w:t>-</w:t>
      </w:r>
      <w:r w:rsidR="00031183" w:rsidRPr="00031183">
        <w:rPr>
          <w:rFonts w:ascii="Century Gothic" w:hAnsi="Century Gothic" w:cs="Arial"/>
          <w:sz w:val="22"/>
          <w:szCs w:val="22"/>
        </w:rPr>
        <w:t>14</w:t>
      </w:r>
      <w:r w:rsidRPr="00031183">
        <w:rPr>
          <w:rFonts w:ascii="Century Gothic" w:hAnsi="Century Gothic" w:cs="Arial"/>
          <w:sz w:val="22"/>
          <w:szCs w:val="22"/>
        </w:rPr>
        <w:t xml:space="preserve"> </w:t>
      </w:r>
      <w:r w:rsidR="00031183" w:rsidRPr="00031183">
        <w:rPr>
          <w:rFonts w:ascii="Century Gothic" w:hAnsi="Century Gothic" w:cs="Arial"/>
          <w:sz w:val="22"/>
          <w:szCs w:val="22"/>
        </w:rPr>
        <w:t>marz</w:t>
      </w:r>
      <w:r w:rsidRPr="00031183">
        <w:rPr>
          <w:rFonts w:ascii="Century Gothic" w:hAnsi="Century Gothic" w:cs="Arial"/>
          <w:sz w:val="22"/>
          <w:szCs w:val="22"/>
        </w:rPr>
        <w:t>o 202</w:t>
      </w:r>
      <w:r w:rsidR="00031183" w:rsidRPr="00031183">
        <w:rPr>
          <w:rFonts w:ascii="Century Gothic" w:hAnsi="Century Gothic" w:cs="Arial"/>
          <w:sz w:val="22"/>
          <w:szCs w:val="22"/>
        </w:rPr>
        <w:t>7</w:t>
      </w:r>
      <w:r w:rsidRPr="00031183">
        <w:rPr>
          <w:rFonts w:ascii="Century Gothic" w:hAnsi="Century Gothic" w:cs="Arial"/>
          <w:sz w:val="22"/>
          <w:szCs w:val="22"/>
        </w:rPr>
        <w:t xml:space="preserve"> o 1</w:t>
      </w:r>
      <w:r w:rsidR="00031183" w:rsidRPr="00031183">
        <w:rPr>
          <w:rFonts w:ascii="Century Gothic" w:hAnsi="Century Gothic" w:cs="Arial"/>
          <w:sz w:val="22"/>
          <w:szCs w:val="22"/>
        </w:rPr>
        <w:t>3</w:t>
      </w:r>
      <w:r w:rsidRPr="00031183">
        <w:rPr>
          <w:rFonts w:ascii="Century Gothic" w:hAnsi="Century Gothic" w:cs="Arial"/>
          <w:sz w:val="22"/>
          <w:szCs w:val="22"/>
        </w:rPr>
        <w:t>-</w:t>
      </w:r>
      <w:r w:rsidR="00031183" w:rsidRPr="00031183">
        <w:rPr>
          <w:rFonts w:ascii="Century Gothic" w:hAnsi="Century Gothic" w:cs="Arial"/>
          <w:sz w:val="22"/>
          <w:szCs w:val="22"/>
        </w:rPr>
        <w:t>14</w:t>
      </w:r>
      <w:r w:rsidRPr="00031183">
        <w:rPr>
          <w:rFonts w:ascii="Century Gothic" w:hAnsi="Century Gothic" w:cs="Arial"/>
          <w:sz w:val="22"/>
          <w:szCs w:val="22"/>
        </w:rPr>
        <w:t xml:space="preserve"> </w:t>
      </w:r>
      <w:r w:rsidR="00031183" w:rsidRPr="00031183">
        <w:rPr>
          <w:rFonts w:ascii="Century Gothic" w:hAnsi="Century Gothic" w:cs="Arial"/>
          <w:sz w:val="22"/>
          <w:szCs w:val="22"/>
        </w:rPr>
        <w:t>marz</w:t>
      </w:r>
      <w:r w:rsidRPr="00031183">
        <w:rPr>
          <w:rFonts w:ascii="Century Gothic" w:hAnsi="Century Gothic" w:cs="Arial"/>
          <w:sz w:val="22"/>
          <w:szCs w:val="22"/>
        </w:rPr>
        <w:t>o 202</w:t>
      </w:r>
      <w:r w:rsidR="00031183" w:rsidRPr="00031183">
        <w:rPr>
          <w:rFonts w:ascii="Century Gothic" w:hAnsi="Century Gothic" w:cs="Arial"/>
          <w:sz w:val="22"/>
          <w:szCs w:val="22"/>
        </w:rPr>
        <w:t>7</w:t>
      </w:r>
      <w:r w:rsidRPr="00031183">
        <w:rPr>
          <w:rFonts w:ascii="Century Gothic" w:hAnsi="Century Gothic" w:cs="Arial"/>
          <w:sz w:val="22"/>
          <w:szCs w:val="22"/>
        </w:rPr>
        <w:t>, in base al numero di gruppi partecipanti.</w:t>
      </w:r>
      <w:r w:rsidRPr="00031183">
        <w:rPr>
          <w:rFonts w:ascii="Century Gothic" w:hAnsi="Century Gothic" w:cs="Arial"/>
          <w:b/>
          <w:bCs/>
          <w:sz w:val="22"/>
          <w:szCs w:val="22"/>
        </w:rPr>
        <w:t xml:space="preserve"> </w:t>
      </w:r>
    </w:p>
    <w:p w14:paraId="14EDCC14" w14:textId="61D8F20E" w:rsidR="00C175CD" w:rsidRPr="006133BD" w:rsidRDefault="00C175CD" w:rsidP="00031183">
      <w:pPr>
        <w:spacing w:line="360" w:lineRule="auto"/>
        <w:rPr>
          <w:rFonts w:ascii="Century Gothic" w:hAnsi="Century Gothic" w:cs="Arial"/>
          <w:sz w:val="6"/>
          <w:szCs w:val="6"/>
        </w:rPr>
      </w:pPr>
    </w:p>
    <w:p w14:paraId="78C7C79A" w14:textId="5ECBA74A" w:rsidR="00C175CD" w:rsidRDefault="00031183" w:rsidP="006133BD">
      <w:pPr>
        <w:spacing w:line="360" w:lineRule="auto"/>
        <w:rPr>
          <w:rFonts w:ascii="Century Gothic" w:hAnsi="Century Gothic" w:cs="Arial"/>
          <w:b/>
          <w:bCs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Parallelamente a questo sistema è stato aperto nel sito federale un campionato regionale </w:t>
      </w:r>
      <w:r w:rsidR="006133BD">
        <w:rPr>
          <w:rFonts w:ascii="Century Gothic" w:hAnsi="Century Gothic" w:cs="Arial"/>
          <w:sz w:val="22"/>
          <w:szCs w:val="22"/>
        </w:rPr>
        <w:t>“</w:t>
      </w:r>
      <w:r>
        <w:rPr>
          <w:rFonts w:ascii="Century Gothic" w:hAnsi="Century Gothic" w:cs="Arial"/>
          <w:sz w:val="22"/>
          <w:szCs w:val="22"/>
        </w:rPr>
        <w:t>fittizio</w:t>
      </w:r>
      <w:r w:rsidR="006133BD">
        <w:rPr>
          <w:rFonts w:ascii="Century Gothic" w:hAnsi="Century Gothic" w:cs="Arial"/>
          <w:sz w:val="22"/>
          <w:szCs w:val="22"/>
        </w:rPr>
        <w:t>”</w:t>
      </w:r>
      <w:r>
        <w:rPr>
          <w:rFonts w:ascii="Century Gothic" w:hAnsi="Century Gothic" w:cs="Arial"/>
          <w:sz w:val="22"/>
          <w:szCs w:val="22"/>
        </w:rPr>
        <w:t xml:space="preserve"> per ricevere le pre iscrizioni ai campionati regionali</w:t>
      </w:r>
      <w:r w:rsidR="006133BD">
        <w:rPr>
          <w:rFonts w:ascii="Century Gothic" w:hAnsi="Century Gothic" w:cs="Arial"/>
          <w:sz w:val="22"/>
          <w:szCs w:val="22"/>
        </w:rPr>
        <w:t xml:space="preserve">. In questo caso si deve inserire i nominativi degli atleti agendo sul pallino a fianco dell’atleta. Anche in questo caso la data entro la quale fare le pre iscrizioni è </w:t>
      </w:r>
      <w:r w:rsidR="006133BD" w:rsidRPr="006133BD">
        <w:rPr>
          <w:rFonts w:ascii="Century Gothic" w:hAnsi="Century Gothic" w:cs="Arial"/>
          <w:b/>
          <w:bCs/>
          <w:sz w:val="22"/>
          <w:szCs w:val="22"/>
        </w:rPr>
        <w:t>05/11/2026.</w:t>
      </w:r>
    </w:p>
    <w:p w14:paraId="3945AD04" w14:textId="0F023BD9" w:rsidR="006133BD" w:rsidRPr="006133BD" w:rsidRDefault="006133BD" w:rsidP="006133BD">
      <w:pPr>
        <w:spacing w:line="360" w:lineRule="auto"/>
        <w:rPr>
          <w:rFonts w:ascii="Century Gothic" w:hAnsi="Century Gothic" w:cs="Arial"/>
          <w:sz w:val="22"/>
          <w:szCs w:val="22"/>
        </w:rPr>
      </w:pPr>
      <w:r w:rsidRPr="006133BD">
        <w:rPr>
          <w:rFonts w:ascii="Century Gothic" w:hAnsi="Century Gothic" w:cs="Arial"/>
          <w:sz w:val="22"/>
          <w:szCs w:val="22"/>
        </w:rPr>
        <w:t>In questo caso non è dovuta nessuna tassa di iscrizione</w:t>
      </w:r>
      <w:r>
        <w:rPr>
          <w:rFonts w:ascii="Century Gothic" w:hAnsi="Century Gothic" w:cs="Arial"/>
          <w:sz w:val="22"/>
          <w:szCs w:val="22"/>
        </w:rPr>
        <w:t>.</w:t>
      </w:r>
    </w:p>
    <w:p w14:paraId="16707280" w14:textId="01BADD48" w:rsidR="004013C3" w:rsidRDefault="004013C3" w:rsidP="004013C3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Cordiali Saluti,</w:t>
      </w:r>
    </w:p>
    <w:p w14:paraId="72E55A49" w14:textId="77777777" w:rsidR="004013C3" w:rsidRPr="00147FB9" w:rsidRDefault="004013C3" w:rsidP="004013C3">
      <w:pPr>
        <w:rPr>
          <w:rFonts w:ascii="Century Gothic" w:hAnsi="Century Gothic"/>
          <w:sz w:val="10"/>
          <w:szCs w:val="10"/>
        </w:rPr>
      </w:pPr>
    </w:p>
    <w:p w14:paraId="63C58ECA" w14:textId="77777777" w:rsidR="004013C3" w:rsidRPr="00BB3F6C" w:rsidRDefault="004013C3" w:rsidP="004013C3">
      <w:pPr>
        <w:autoSpaceDE w:val="0"/>
        <w:autoSpaceDN w:val="0"/>
        <w:adjustRightInd w:val="0"/>
        <w:rPr>
          <w:rFonts w:ascii="Century Gothic" w:hAnsi="Century Gothic"/>
          <w:sz w:val="24"/>
          <w:szCs w:val="24"/>
          <w:lang w:eastAsia="it-IT"/>
        </w:rPr>
      </w:pPr>
      <w:r w:rsidRPr="00BB3F6C">
        <w:rPr>
          <w:rFonts w:ascii="Century Gothic" w:hAnsi="Century Gothic"/>
          <w:sz w:val="24"/>
          <w:szCs w:val="24"/>
          <w:lang w:eastAsia="it-IT"/>
        </w:rPr>
        <w:t>Comitato Regionale Veneto</w:t>
      </w:r>
    </w:p>
    <w:p w14:paraId="2D03C75B" w14:textId="77777777" w:rsidR="004013C3" w:rsidRPr="00BB3F6C" w:rsidRDefault="004013C3" w:rsidP="004013C3">
      <w:pPr>
        <w:autoSpaceDE w:val="0"/>
        <w:autoSpaceDN w:val="0"/>
        <w:adjustRightInd w:val="0"/>
        <w:rPr>
          <w:rFonts w:ascii="Century Gothic" w:hAnsi="Century Gothic"/>
          <w:sz w:val="24"/>
          <w:szCs w:val="24"/>
          <w:lang w:eastAsia="it-IT"/>
        </w:rPr>
      </w:pPr>
      <w:r w:rsidRPr="00BB3F6C">
        <w:rPr>
          <w:rFonts w:ascii="Century Gothic" w:hAnsi="Century Gothic"/>
          <w:sz w:val="24"/>
          <w:szCs w:val="24"/>
          <w:lang w:eastAsia="it-IT"/>
        </w:rPr>
        <w:t xml:space="preserve">           Il Presidente                                         Il Consigliere Spec. Artistico</w:t>
      </w:r>
    </w:p>
    <w:p w14:paraId="0503BE16" w14:textId="77777777" w:rsidR="004013C3" w:rsidRPr="002562CE" w:rsidRDefault="004013C3" w:rsidP="004013C3">
      <w:pPr>
        <w:autoSpaceDE w:val="0"/>
        <w:autoSpaceDN w:val="0"/>
        <w:adjustRightInd w:val="0"/>
        <w:rPr>
          <w:rFonts w:ascii="Monotype Corsiva" w:hAnsi="Monotype Corsiva"/>
          <w:lang w:eastAsia="it-IT"/>
        </w:rPr>
      </w:pPr>
      <w:r w:rsidRPr="001A16AD">
        <w:rPr>
          <w:lang w:eastAsia="it-IT"/>
        </w:rPr>
        <w:t xml:space="preserve">        </w:t>
      </w:r>
      <w:r w:rsidRPr="001A16AD">
        <w:rPr>
          <w:rFonts w:ascii="Monotype Corsiva" w:hAnsi="Monotype Corsiva"/>
          <w:lang w:eastAsia="it-IT"/>
        </w:rPr>
        <w:t>Giorgio Grigolato                                                       Walter Barbieri</w:t>
      </w:r>
    </w:p>
    <w:sectPr w:rsidR="004013C3" w:rsidRPr="002562CE" w:rsidSect="004A0131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851" w:right="992" w:bottom="284" w:left="851" w:header="284" w:footer="17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FA0BD" w14:textId="77777777" w:rsidR="00914CC2" w:rsidRDefault="00914CC2">
      <w:r>
        <w:separator/>
      </w:r>
    </w:p>
  </w:endnote>
  <w:endnote w:type="continuationSeparator" w:id="0">
    <w:p w14:paraId="626CA9AD" w14:textId="77777777" w:rsidR="00914CC2" w:rsidRDefault="00914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Helvetica-Narrow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010A8" w14:textId="5557D05D" w:rsidR="00EF0205" w:rsidRDefault="001818D3" w:rsidP="00EB565C">
    <w:pPr>
      <w:pStyle w:val="Pidipagina"/>
      <w:tabs>
        <w:tab w:val="clear" w:pos="4819"/>
        <w:tab w:val="clear" w:pos="9638"/>
      </w:tabs>
    </w:pPr>
    <w:r>
      <w:rPr>
        <w:rFonts w:ascii="Helvetica-Narrow" w:hAnsi="Helvetica-Narrow"/>
        <w:noProof/>
        <w:color w:val="000080"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4E17354" wp14:editId="7812146F">
              <wp:simplePos x="0" y="0"/>
              <wp:positionH relativeFrom="column">
                <wp:posOffset>6454140</wp:posOffset>
              </wp:positionH>
              <wp:positionV relativeFrom="paragraph">
                <wp:posOffset>332105</wp:posOffset>
              </wp:positionV>
              <wp:extent cx="0" cy="378460"/>
              <wp:effectExtent l="0" t="0" r="25400" b="2794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78460"/>
                      </a:xfrm>
                      <a:prstGeom prst="line">
                        <a:avLst/>
                      </a:prstGeom>
                      <a:ln cap="rnd">
                        <a:solidFill>
                          <a:srgbClr val="CF1C2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7843EC" id="Connettore 1 4" o:spid="_x0000_s1026" style="position:absolute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08.2pt,26.15pt" to="508.2pt,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" strokecolor="#cf1c20" strokeweight="2pt">
              <v:stroke endcap="round"/>
            </v:line>
          </w:pict>
        </mc:Fallback>
      </mc:AlternateContent>
    </w:r>
    <w:r w:rsidR="00EF0205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1951D0B0" wp14:editId="61FA6D22">
          <wp:simplePos x="0" y="0"/>
          <wp:positionH relativeFrom="column">
            <wp:posOffset>4344670</wp:posOffset>
          </wp:positionH>
          <wp:positionV relativeFrom="paragraph">
            <wp:posOffset>116205</wp:posOffset>
          </wp:positionV>
          <wp:extent cx="2120265" cy="150495"/>
          <wp:effectExtent l="0" t="0" r="0" b="1905"/>
          <wp:wrapThrough wrapText="bothSides">
            <wp:wrapPolygon edited="0">
              <wp:start x="0" y="0"/>
              <wp:lineTo x="0" y="18228"/>
              <wp:lineTo x="21218" y="18228"/>
              <wp:lineTo x="21218" y="0"/>
              <wp:lineTo x="0" y="0"/>
            </wp:wrapPolygon>
          </wp:wrapThrough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a_sotto_foglio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265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284C33" w14:textId="77777777" w:rsidR="001818D3" w:rsidRDefault="001818D3" w:rsidP="001818D3">
    <w:pPr>
      <w:ind w:left="284"/>
      <w:rPr>
        <w:rFonts w:ascii="Century Gothic" w:hAnsi="Century Gothic"/>
        <w:color w:val="CF1C20"/>
        <w:sz w:val="16"/>
        <w:szCs w:val="16"/>
      </w:rPr>
    </w:pPr>
  </w:p>
  <w:p w14:paraId="4B2BC786" w14:textId="77777777" w:rsidR="00B4452B" w:rsidRPr="00B4452B" w:rsidRDefault="00B4452B" w:rsidP="001818D3">
    <w:pPr>
      <w:tabs>
        <w:tab w:val="left" w:pos="6237"/>
      </w:tabs>
      <w:ind w:firstLine="708"/>
      <w:jc w:val="right"/>
      <w:rPr>
        <w:rFonts w:ascii="Century Gothic" w:hAnsi="Century Gothic"/>
        <w:color w:val="CF1C20"/>
        <w:sz w:val="8"/>
        <w:szCs w:val="8"/>
      </w:rPr>
    </w:pPr>
  </w:p>
  <w:p w14:paraId="5FB142F2" w14:textId="2A06BA71" w:rsidR="00EF0205" w:rsidRPr="0046117E" w:rsidRDefault="00EF0205" w:rsidP="001818D3">
    <w:pPr>
      <w:tabs>
        <w:tab w:val="left" w:pos="6237"/>
      </w:tabs>
      <w:ind w:firstLine="708"/>
      <w:jc w:val="right"/>
      <w:rPr>
        <w:rFonts w:ascii="Century Gothic" w:hAnsi="Century Gothic"/>
        <w:color w:val="CF1C20"/>
        <w:sz w:val="16"/>
        <w:szCs w:val="16"/>
      </w:rPr>
    </w:pPr>
    <w:r>
      <w:rPr>
        <w:rFonts w:ascii="Century Gothic" w:hAnsi="Century Gothic"/>
        <w:color w:val="CF1C20"/>
        <w:sz w:val="16"/>
        <w:szCs w:val="16"/>
      </w:rPr>
      <w:t xml:space="preserve">COMUNICATO UFFICIALE </w:t>
    </w:r>
  </w:p>
  <w:p w14:paraId="2E621FD9" w14:textId="6299AF23" w:rsidR="00EF0205" w:rsidRPr="0046117E" w:rsidRDefault="00EF0205" w:rsidP="001818D3">
    <w:pPr>
      <w:tabs>
        <w:tab w:val="left" w:pos="6237"/>
      </w:tabs>
      <w:ind w:firstLine="708"/>
      <w:jc w:val="right"/>
      <w:rPr>
        <w:rFonts w:ascii="Century Gothic" w:hAnsi="Century Gothic"/>
        <w:color w:val="005092"/>
        <w:sz w:val="16"/>
        <w:szCs w:val="16"/>
      </w:rPr>
    </w:pPr>
    <w:r>
      <w:rPr>
        <w:rFonts w:ascii="Century Gothic" w:hAnsi="Century Gothic"/>
        <w:color w:val="005092"/>
        <w:sz w:val="16"/>
        <w:szCs w:val="16"/>
      </w:rPr>
      <w:t>ARTSITICO</w:t>
    </w:r>
  </w:p>
  <w:p w14:paraId="4A49C6D8" w14:textId="34630231" w:rsidR="00EF0205" w:rsidRDefault="00EF0205" w:rsidP="001818D3">
    <w:pPr>
      <w:pStyle w:val="Pidipagina"/>
      <w:tabs>
        <w:tab w:val="clear" w:pos="4819"/>
        <w:tab w:val="clear" w:pos="9638"/>
      </w:tabs>
      <w:ind w:right="13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F1DE9" w14:textId="00048BBF" w:rsidR="00EF0205" w:rsidRDefault="00EF0205"/>
  <w:tbl>
    <w:tblPr>
      <w:tblW w:w="5211" w:type="dxa"/>
      <w:tblInd w:w="392" w:type="dxa"/>
      <w:tblLook w:val="04A0" w:firstRow="1" w:lastRow="0" w:firstColumn="1" w:lastColumn="0" w:noHBand="0" w:noVBand="1"/>
    </w:tblPr>
    <w:tblGrid>
      <w:gridCol w:w="5211"/>
    </w:tblGrid>
    <w:tr w:rsidR="001818D3" w:rsidRPr="00AA7718" w14:paraId="22646EEB" w14:textId="77777777" w:rsidTr="001818D3">
      <w:tc>
        <w:tcPr>
          <w:tcW w:w="5211" w:type="dxa"/>
        </w:tcPr>
        <w:p w14:paraId="7868C09A" w14:textId="1C2C0DD4" w:rsidR="001818D3" w:rsidRPr="00E1157F" w:rsidRDefault="001818D3" w:rsidP="00F20B08">
          <w:pPr>
            <w:rPr>
              <w:rFonts w:ascii="Lato Black" w:hAnsi="Lato Black"/>
              <w:color w:val="000080"/>
              <w:sz w:val="18"/>
              <w:szCs w:val="18"/>
              <w:lang w:val="en-US"/>
            </w:rPr>
          </w:pPr>
        </w:p>
      </w:tc>
    </w:tr>
  </w:tbl>
  <w:p w14:paraId="138220A6" w14:textId="56B70388" w:rsidR="00EF0205" w:rsidRPr="001A5E19" w:rsidRDefault="00EF0205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A0CFD" w14:textId="77777777" w:rsidR="00914CC2" w:rsidRDefault="00914CC2">
      <w:r>
        <w:separator/>
      </w:r>
    </w:p>
  </w:footnote>
  <w:footnote w:type="continuationSeparator" w:id="0">
    <w:p w14:paraId="5C60CB17" w14:textId="77777777" w:rsidR="00914CC2" w:rsidRDefault="00914C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0741" w14:textId="085EA151" w:rsidR="00EF0205" w:rsidRPr="00B95AD3" w:rsidRDefault="00EF0205" w:rsidP="00DA0977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E155D" w14:textId="6E8069D9" w:rsidR="00EF0205" w:rsidRDefault="00953A87" w:rsidP="002A0607">
    <w:pPr>
      <w:pStyle w:val="Intestazione"/>
      <w:tabs>
        <w:tab w:val="clear" w:pos="4819"/>
        <w:tab w:val="center" w:pos="2694"/>
      </w:tabs>
    </w:pPr>
    <w:r>
      <w:rPr>
        <w:noProof/>
        <w:lang w:val="en-US" w:eastAsia="en-US"/>
      </w:rPr>
      <w:drawing>
        <wp:anchor distT="0" distB="0" distL="114300" distR="114300" simplePos="0" relativeHeight="251678720" behindDoc="1" locked="0" layoutInCell="1" allowOverlap="1" wp14:anchorId="0F2797C5" wp14:editId="452EEEA8">
          <wp:simplePos x="0" y="0"/>
          <wp:positionH relativeFrom="column">
            <wp:posOffset>76200</wp:posOffset>
          </wp:positionH>
          <wp:positionV relativeFrom="paragraph">
            <wp:posOffset>41275</wp:posOffset>
          </wp:positionV>
          <wp:extent cx="6390159" cy="1263171"/>
          <wp:effectExtent l="0" t="0" r="0" b="0"/>
          <wp:wrapNone/>
          <wp:docPr id="1" name="Immagine 1" descr="Immagine che contiene testo, schermata, Carattere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,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90159" cy="1263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0205">
      <w:tab/>
    </w:r>
  </w:p>
  <w:p w14:paraId="6A8D00E7" w14:textId="3021F0E1" w:rsidR="00EF0205" w:rsidRDefault="00EF0205" w:rsidP="002A0607">
    <w:pPr>
      <w:pStyle w:val="Intestazione"/>
      <w:tabs>
        <w:tab w:val="clear" w:pos="4819"/>
        <w:tab w:val="center" w:pos="2694"/>
      </w:tabs>
    </w:pPr>
  </w:p>
  <w:p w14:paraId="3E688A0A" w14:textId="4A764147" w:rsidR="00EF0205" w:rsidRDefault="00EF0205" w:rsidP="002A0607">
    <w:pPr>
      <w:pStyle w:val="Intestazione"/>
      <w:tabs>
        <w:tab w:val="clear" w:pos="4819"/>
        <w:tab w:val="center" w:pos="2694"/>
      </w:tabs>
    </w:pPr>
  </w:p>
  <w:p w14:paraId="4B847F98" w14:textId="6C1B4DB1" w:rsidR="00EF0205" w:rsidRDefault="00EF0205" w:rsidP="002A0607">
    <w:pPr>
      <w:pStyle w:val="Intestazione"/>
      <w:tabs>
        <w:tab w:val="clear" w:pos="4819"/>
        <w:tab w:val="center" w:pos="2694"/>
      </w:tabs>
    </w:pPr>
  </w:p>
  <w:p w14:paraId="405971A5" w14:textId="77777777" w:rsidR="002304AF" w:rsidRDefault="00EF0205" w:rsidP="002A0607">
    <w:pPr>
      <w:pStyle w:val="Intestazione"/>
      <w:tabs>
        <w:tab w:val="center" w:pos="2694"/>
      </w:tabs>
      <w:rPr>
        <w:sz w:val="10"/>
        <w:szCs w:val="10"/>
      </w:rPr>
    </w:pPr>
    <w:r>
      <w:tab/>
    </w:r>
  </w:p>
  <w:p w14:paraId="18C11D74" w14:textId="42698FFF" w:rsidR="002304AF" w:rsidRPr="002304AF" w:rsidRDefault="00EF0205" w:rsidP="002A0607">
    <w:pPr>
      <w:pStyle w:val="Intestazione"/>
      <w:tabs>
        <w:tab w:val="center" w:pos="2694"/>
      </w:tabs>
      <w:rPr>
        <w:sz w:val="10"/>
        <w:szCs w:val="10"/>
      </w:rPr>
    </w:pPr>
    <w:r>
      <w:tab/>
    </w:r>
    <w:r w:rsidR="002304AF">
      <w:t xml:space="preserve">          </w:t>
    </w:r>
  </w:p>
  <w:p w14:paraId="4B3AFA31" w14:textId="339B5E06" w:rsidR="001D5C8D" w:rsidRDefault="002304AF" w:rsidP="002A0607">
    <w:pPr>
      <w:pStyle w:val="Intestazione"/>
      <w:tabs>
        <w:tab w:val="center" w:pos="2694"/>
      </w:tabs>
      <w:rPr>
        <w:rFonts w:ascii="Century Gothic" w:hAnsi="Century Gothic"/>
        <w:color w:val="0F2D62"/>
        <w:sz w:val="18"/>
        <w:szCs w:val="18"/>
      </w:rPr>
    </w:pPr>
    <w:r>
      <w:rPr>
        <w:rFonts w:ascii="Century Gothic" w:hAnsi="Century Gothic"/>
        <w:color w:val="0F2D62"/>
        <w:sz w:val="18"/>
        <w:szCs w:val="18"/>
      </w:rPr>
      <w:tab/>
    </w:r>
    <w:r>
      <w:rPr>
        <w:rFonts w:ascii="Century Gothic" w:hAnsi="Century Gothic"/>
        <w:color w:val="0F2D62"/>
        <w:sz w:val="18"/>
        <w:szCs w:val="18"/>
      </w:rPr>
      <w:tab/>
      <w:t xml:space="preserve">            </w:t>
    </w:r>
    <w:r w:rsidR="001D5C8D">
      <w:rPr>
        <w:rFonts w:ascii="Century Gothic" w:hAnsi="Century Gothic"/>
        <w:color w:val="0F2D62"/>
        <w:sz w:val="18"/>
        <w:szCs w:val="18"/>
      </w:rPr>
      <w:t>VIA</w:t>
    </w:r>
    <w:r w:rsidR="006C6642">
      <w:rPr>
        <w:rFonts w:ascii="Century Gothic" w:hAnsi="Century Gothic"/>
        <w:color w:val="0F2D62"/>
        <w:sz w:val="18"/>
        <w:szCs w:val="18"/>
      </w:rPr>
      <w:t xml:space="preserve"> PONTE RENATO</w:t>
    </w:r>
    <w:r w:rsidR="00EF0205" w:rsidRPr="002A0607">
      <w:rPr>
        <w:rFonts w:ascii="Century Gothic" w:hAnsi="Century Gothic"/>
        <w:color w:val="0F2D62"/>
        <w:sz w:val="18"/>
        <w:szCs w:val="18"/>
      </w:rPr>
      <w:t xml:space="preserve">, </w:t>
    </w:r>
    <w:r w:rsidR="006C6642">
      <w:rPr>
        <w:rFonts w:ascii="Century Gothic" w:hAnsi="Century Gothic"/>
        <w:color w:val="0F2D62"/>
        <w:sz w:val="18"/>
        <w:szCs w:val="18"/>
      </w:rPr>
      <w:t>8</w:t>
    </w:r>
    <w:r w:rsidR="001D5C8D">
      <w:rPr>
        <w:rFonts w:ascii="Century Gothic" w:hAnsi="Century Gothic"/>
        <w:color w:val="0F2D62"/>
        <w:sz w:val="18"/>
        <w:szCs w:val="18"/>
      </w:rPr>
      <w:t xml:space="preserve">- </w:t>
    </w:r>
    <w:r w:rsidR="006C6642">
      <w:rPr>
        <w:rFonts w:ascii="Century Gothic" w:hAnsi="Century Gothic"/>
        <w:color w:val="0F2D62"/>
        <w:sz w:val="18"/>
        <w:szCs w:val="18"/>
      </w:rPr>
      <w:t>36078</w:t>
    </w:r>
    <w:r w:rsidR="001D5C8D">
      <w:rPr>
        <w:rFonts w:ascii="Century Gothic" w:hAnsi="Century Gothic"/>
        <w:color w:val="0F2D62"/>
        <w:sz w:val="18"/>
        <w:szCs w:val="18"/>
      </w:rPr>
      <w:t xml:space="preserve"> </w:t>
    </w:r>
    <w:r w:rsidR="006C6642">
      <w:rPr>
        <w:rFonts w:ascii="Century Gothic" w:hAnsi="Century Gothic"/>
        <w:color w:val="0F2D62"/>
        <w:sz w:val="18"/>
        <w:szCs w:val="18"/>
      </w:rPr>
      <w:t>–</w:t>
    </w:r>
    <w:r w:rsidR="001D5C8D">
      <w:rPr>
        <w:rFonts w:ascii="Century Gothic" w:hAnsi="Century Gothic"/>
        <w:color w:val="0F2D62"/>
        <w:sz w:val="18"/>
        <w:szCs w:val="18"/>
      </w:rPr>
      <w:t xml:space="preserve"> </w:t>
    </w:r>
    <w:r w:rsidR="006C6642">
      <w:rPr>
        <w:rFonts w:ascii="Century Gothic" w:hAnsi="Century Gothic"/>
        <w:color w:val="0F2D62"/>
        <w:sz w:val="18"/>
        <w:szCs w:val="18"/>
      </w:rPr>
      <w:t>VALDAGNO (VI)</w:t>
    </w:r>
    <w:r w:rsidR="00EF0205" w:rsidRPr="002A0607">
      <w:rPr>
        <w:rFonts w:ascii="Century Gothic" w:hAnsi="Century Gothic"/>
        <w:color w:val="0F2D62"/>
        <w:sz w:val="18"/>
        <w:szCs w:val="18"/>
      </w:rPr>
      <w:t xml:space="preserve"> • </w:t>
    </w:r>
  </w:p>
  <w:p w14:paraId="1D6993DE" w14:textId="6F458F39" w:rsidR="00EF0205" w:rsidRPr="002A0607" w:rsidRDefault="001D5C8D" w:rsidP="002A0607">
    <w:pPr>
      <w:pStyle w:val="Intestazione"/>
      <w:tabs>
        <w:tab w:val="center" w:pos="2694"/>
      </w:tabs>
      <w:rPr>
        <w:rFonts w:ascii="Century Gothic" w:hAnsi="Century Gothic"/>
        <w:color w:val="0F2D62"/>
        <w:sz w:val="18"/>
        <w:szCs w:val="18"/>
      </w:rPr>
    </w:pPr>
    <w:r>
      <w:rPr>
        <w:rFonts w:ascii="Century Gothic" w:hAnsi="Century Gothic"/>
        <w:color w:val="0F2D62"/>
        <w:sz w:val="18"/>
        <w:szCs w:val="18"/>
      </w:rPr>
      <w:tab/>
      <w:t xml:space="preserve">                           T</w:t>
    </w:r>
    <w:r w:rsidR="00EF0205" w:rsidRPr="002A0607">
      <w:rPr>
        <w:rFonts w:ascii="Century Gothic" w:hAnsi="Century Gothic"/>
        <w:color w:val="0F2D62"/>
        <w:sz w:val="18"/>
        <w:szCs w:val="18"/>
      </w:rPr>
      <w:t xml:space="preserve">. </w:t>
    </w:r>
    <w:r w:rsidRPr="001D5C8D">
      <w:rPr>
        <w:rFonts w:ascii="Century Gothic" w:hAnsi="Century Gothic"/>
        <w:color w:val="0F2D62"/>
        <w:sz w:val="18"/>
        <w:szCs w:val="18"/>
      </w:rPr>
      <w:tab/>
    </w:r>
    <w:r w:rsidR="006C6642" w:rsidRPr="006C6642">
      <w:rPr>
        <w:rFonts w:ascii="Century Gothic" w:hAnsi="Century Gothic"/>
        <w:color w:val="0F2D62"/>
        <w:sz w:val="18"/>
        <w:szCs w:val="18"/>
      </w:rPr>
      <w:t>391</w:t>
    </w:r>
    <w:r w:rsidR="006C6642">
      <w:rPr>
        <w:rFonts w:ascii="Century Gothic" w:hAnsi="Century Gothic"/>
        <w:color w:val="0F2D62"/>
        <w:sz w:val="18"/>
        <w:szCs w:val="18"/>
      </w:rPr>
      <w:t xml:space="preserve"> </w:t>
    </w:r>
    <w:r w:rsidR="006C6642" w:rsidRPr="006C6642">
      <w:rPr>
        <w:rFonts w:ascii="Century Gothic" w:hAnsi="Century Gothic"/>
        <w:color w:val="0F2D62"/>
        <w:sz w:val="18"/>
        <w:szCs w:val="18"/>
      </w:rPr>
      <w:t>4042410</w:t>
    </w:r>
    <w:r w:rsidR="006C6642">
      <w:rPr>
        <w:rFonts w:ascii="Century Gothic" w:hAnsi="Century Gothic"/>
        <w:color w:val="0F2D62"/>
        <w:sz w:val="18"/>
        <w:szCs w:val="18"/>
      </w:rPr>
      <w:t xml:space="preserve"> </w:t>
    </w:r>
    <w:r w:rsidR="00EF0205" w:rsidRPr="002A0607">
      <w:rPr>
        <w:rFonts w:ascii="Century Gothic" w:hAnsi="Century Gothic"/>
        <w:color w:val="0F2D62"/>
        <w:sz w:val="18"/>
        <w:szCs w:val="18"/>
      </w:rPr>
      <w:t>•</w:t>
    </w:r>
    <w:r w:rsidR="00EF0205">
      <w:rPr>
        <w:rFonts w:ascii="Century Gothic" w:hAnsi="Century Gothic"/>
        <w:color w:val="0F2D62"/>
        <w:sz w:val="18"/>
        <w:szCs w:val="18"/>
      </w:rPr>
      <w:t xml:space="preserve"> </w:t>
    </w:r>
    <w:r w:rsidR="006C6642">
      <w:rPr>
        <w:rFonts w:ascii="Century Gothic" w:hAnsi="Century Gothic"/>
        <w:color w:val="0F2D62"/>
        <w:sz w:val="18"/>
        <w:szCs w:val="18"/>
      </w:rPr>
      <w:t>veneto</w:t>
    </w:r>
    <w:r w:rsidR="00EF0205" w:rsidRPr="002A0607">
      <w:rPr>
        <w:rFonts w:ascii="Century Gothic" w:hAnsi="Century Gothic"/>
        <w:color w:val="0F2D62"/>
        <w:sz w:val="18"/>
        <w:szCs w:val="18"/>
      </w:rPr>
      <w:t>@fisr.it • www.fisr.it</w:t>
    </w:r>
  </w:p>
  <w:p w14:paraId="5F4139B5" w14:textId="77777777" w:rsidR="00EF0205" w:rsidRDefault="00EF02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D61E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B44BB"/>
    <w:multiLevelType w:val="hybridMultilevel"/>
    <w:tmpl w:val="584A97F2"/>
    <w:lvl w:ilvl="0" w:tplc="1246805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4D1A4E"/>
    <w:multiLevelType w:val="hybridMultilevel"/>
    <w:tmpl w:val="D2C0BB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AB2150"/>
    <w:multiLevelType w:val="hybridMultilevel"/>
    <w:tmpl w:val="8442389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5102F0"/>
    <w:multiLevelType w:val="hybridMultilevel"/>
    <w:tmpl w:val="DA72EC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F37743"/>
    <w:multiLevelType w:val="hybridMultilevel"/>
    <w:tmpl w:val="0E6CB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A5DCF"/>
    <w:multiLevelType w:val="hybridMultilevel"/>
    <w:tmpl w:val="1326DE7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B2373B"/>
    <w:multiLevelType w:val="hybridMultilevel"/>
    <w:tmpl w:val="0E8A1D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7E15A0"/>
    <w:multiLevelType w:val="hybridMultilevel"/>
    <w:tmpl w:val="8E4EB6A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FC37008"/>
    <w:multiLevelType w:val="hybridMultilevel"/>
    <w:tmpl w:val="88083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15201"/>
    <w:multiLevelType w:val="hybridMultilevel"/>
    <w:tmpl w:val="4EA818E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D65F69"/>
    <w:multiLevelType w:val="hybridMultilevel"/>
    <w:tmpl w:val="6B948B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4009F1"/>
    <w:multiLevelType w:val="multilevel"/>
    <w:tmpl w:val="315E4D16"/>
    <w:lvl w:ilvl="0">
      <w:start w:val="14"/>
      <w:numFmt w:val="decimal"/>
      <w:lvlText w:val="%1"/>
      <w:lvlJc w:val="left"/>
      <w:pPr>
        <w:ind w:left="552" w:hanging="552"/>
      </w:pPr>
      <w:rPr>
        <w:rFonts w:hint="default"/>
      </w:rPr>
    </w:lvl>
    <w:lvl w:ilvl="1">
      <w:start w:val="15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8ED52C2"/>
    <w:multiLevelType w:val="hybridMultilevel"/>
    <w:tmpl w:val="47E6A2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362DE"/>
    <w:multiLevelType w:val="hybridMultilevel"/>
    <w:tmpl w:val="69705AD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FD4D3A"/>
    <w:multiLevelType w:val="hybridMultilevel"/>
    <w:tmpl w:val="E71CCC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71123">
    <w:abstractNumId w:val="0"/>
  </w:num>
  <w:num w:numId="2" w16cid:durableId="899248481">
    <w:abstractNumId w:val="3"/>
  </w:num>
  <w:num w:numId="3" w16cid:durableId="1290822133">
    <w:abstractNumId w:val="11"/>
  </w:num>
  <w:num w:numId="4" w16cid:durableId="1187208166">
    <w:abstractNumId w:val="4"/>
  </w:num>
  <w:num w:numId="5" w16cid:durableId="1522473771">
    <w:abstractNumId w:val="15"/>
  </w:num>
  <w:num w:numId="6" w16cid:durableId="897398290">
    <w:abstractNumId w:val="9"/>
  </w:num>
  <w:num w:numId="7" w16cid:durableId="1038580388">
    <w:abstractNumId w:val="13"/>
  </w:num>
  <w:num w:numId="8" w16cid:durableId="226110350">
    <w:abstractNumId w:val="2"/>
  </w:num>
  <w:num w:numId="9" w16cid:durableId="488791648">
    <w:abstractNumId w:val="10"/>
  </w:num>
  <w:num w:numId="10" w16cid:durableId="266084872">
    <w:abstractNumId w:val="7"/>
  </w:num>
  <w:num w:numId="11" w16cid:durableId="1594632800">
    <w:abstractNumId w:val="14"/>
  </w:num>
  <w:num w:numId="12" w16cid:durableId="1185438726">
    <w:abstractNumId w:val="6"/>
  </w:num>
  <w:num w:numId="13" w16cid:durableId="285043935">
    <w:abstractNumId w:val="8"/>
  </w:num>
  <w:num w:numId="14" w16cid:durableId="1287931224">
    <w:abstractNumId w:val="1"/>
  </w:num>
  <w:num w:numId="15" w16cid:durableId="1432385861">
    <w:abstractNumId w:val="12"/>
  </w:num>
  <w:num w:numId="16" w16cid:durableId="2075929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6C"/>
    <w:rsid w:val="00003C37"/>
    <w:rsid w:val="00014A6A"/>
    <w:rsid w:val="00015B2C"/>
    <w:rsid w:val="00030A15"/>
    <w:rsid w:val="00031183"/>
    <w:rsid w:val="00045C09"/>
    <w:rsid w:val="00060B1E"/>
    <w:rsid w:val="0006370D"/>
    <w:rsid w:val="00064CDD"/>
    <w:rsid w:val="0006504C"/>
    <w:rsid w:val="00070BC7"/>
    <w:rsid w:val="00076D59"/>
    <w:rsid w:val="00087598"/>
    <w:rsid w:val="00096EC7"/>
    <w:rsid w:val="000A05A1"/>
    <w:rsid w:val="000A53B3"/>
    <w:rsid w:val="000A63C1"/>
    <w:rsid w:val="000B53FE"/>
    <w:rsid w:val="000C0575"/>
    <w:rsid w:val="000C3586"/>
    <w:rsid w:val="000D1C56"/>
    <w:rsid w:val="000D4B73"/>
    <w:rsid w:val="000E268B"/>
    <w:rsid w:val="000E49C9"/>
    <w:rsid w:val="000F1ED3"/>
    <w:rsid w:val="000F38BA"/>
    <w:rsid w:val="000F4A61"/>
    <w:rsid w:val="000F514E"/>
    <w:rsid w:val="000F6726"/>
    <w:rsid w:val="001077D4"/>
    <w:rsid w:val="00114BB8"/>
    <w:rsid w:val="0011669E"/>
    <w:rsid w:val="001168AC"/>
    <w:rsid w:val="00145CCC"/>
    <w:rsid w:val="00147C50"/>
    <w:rsid w:val="00150EA2"/>
    <w:rsid w:val="00160A1F"/>
    <w:rsid w:val="001818D3"/>
    <w:rsid w:val="001845BA"/>
    <w:rsid w:val="00190C67"/>
    <w:rsid w:val="001944C9"/>
    <w:rsid w:val="001A16ED"/>
    <w:rsid w:val="001A51CA"/>
    <w:rsid w:val="001A56E2"/>
    <w:rsid w:val="001A5E19"/>
    <w:rsid w:val="001B0E85"/>
    <w:rsid w:val="001B439E"/>
    <w:rsid w:val="001B75BD"/>
    <w:rsid w:val="001C1A8D"/>
    <w:rsid w:val="001D43A5"/>
    <w:rsid w:val="001D5C8D"/>
    <w:rsid w:val="001E6766"/>
    <w:rsid w:val="001F3017"/>
    <w:rsid w:val="00205862"/>
    <w:rsid w:val="00220153"/>
    <w:rsid w:val="00220998"/>
    <w:rsid w:val="002304AF"/>
    <w:rsid w:val="00233219"/>
    <w:rsid w:val="002360F6"/>
    <w:rsid w:val="002448A9"/>
    <w:rsid w:val="00245942"/>
    <w:rsid w:val="00260050"/>
    <w:rsid w:val="0027136C"/>
    <w:rsid w:val="00281C86"/>
    <w:rsid w:val="00286F8B"/>
    <w:rsid w:val="00287DEE"/>
    <w:rsid w:val="00297178"/>
    <w:rsid w:val="002A0607"/>
    <w:rsid w:val="002A667E"/>
    <w:rsid w:val="002C4656"/>
    <w:rsid w:val="002D08AB"/>
    <w:rsid w:val="002D1407"/>
    <w:rsid w:val="002D2BEF"/>
    <w:rsid w:val="002D78C5"/>
    <w:rsid w:val="002F0FAF"/>
    <w:rsid w:val="002F2751"/>
    <w:rsid w:val="002F3FCA"/>
    <w:rsid w:val="002F5BE2"/>
    <w:rsid w:val="003109AD"/>
    <w:rsid w:val="00337D9B"/>
    <w:rsid w:val="0035014F"/>
    <w:rsid w:val="003605DE"/>
    <w:rsid w:val="00365148"/>
    <w:rsid w:val="00371FF1"/>
    <w:rsid w:val="0037213A"/>
    <w:rsid w:val="003833A7"/>
    <w:rsid w:val="003951B3"/>
    <w:rsid w:val="003A0F3F"/>
    <w:rsid w:val="003B338F"/>
    <w:rsid w:val="003B63C6"/>
    <w:rsid w:val="003B7A0F"/>
    <w:rsid w:val="003B7E88"/>
    <w:rsid w:val="003C265B"/>
    <w:rsid w:val="003C52B8"/>
    <w:rsid w:val="003C679E"/>
    <w:rsid w:val="003C6B84"/>
    <w:rsid w:val="003D1DD1"/>
    <w:rsid w:val="003E1F4A"/>
    <w:rsid w:val="003F02A9"/>
    <w:rsid w:val="004013C3"/>
    <w:rsid w:val="00401C60"/>
    <w:rsid w:val="00405FD9"/>
    <w:rsid w:val="00413D33"/>
    <w:rsid w:val="0042250A"/>
    <w:rsid w:val="0042257B"/>
    <w:rsid w:val="0044486D"/>
    <w:rsid w:val="0046117E"/>
    <w:rsid w:val="004638BC"/>
    <w:rsid w:val="00466BEB"/>
    <w:rsid w:val="004702CF"/>
    <w:rsid w:val="00476C91"/>
    <w:rsid w:val="004776E0"/>
    <w:rsid w:val="00491B1A"/>
    <w:rsid w:val="00493748"/>
    <w:rsid w:val="004A0131"/>
    <w:rsid w:val="004B1BF1"/>
    <w:rsid w:val="004B2BF1"/>
    <w:rsid w:val="004C31EE"/>
    <w:rsid w:val="004D6E11"/>
    <w:rsid w:val="004E20BC"/>
    <w:rsid w:val="004E55B9"/>
    <w:rsid w:val="004E7CF6"/>
    <w:rsid w:val="004F1623"/>
    <w:rsid w:val="004F1DF5"/>
    <w:rsid w:val="004F2FC0"/>
    <w:rsid w:val="004F50E9"/>
    <w:rsid w:val="004F68F0"/>
    <w:rsid w:val="0050321A"/>
    <w:rsid w:val="00511972"/>
    <w:rsid w:val="0052511A"/>
    <w:rsid w:val="0052618E"/>
    <w:rsid w:val="00530E9E"/>
    <w:rsid w:val="00545B25"/>
    <w:rsid w:val="00545E73"/>
    <w:rsid w:val="00552AC3"/>
    <w:rsid w:val="005557E2"/>
    <w:rsid w:val="00557AAF"/>
    <w:rsid w:val="00561EF9"/>
    <w:rsid w:val="005671B9"/>
    <w:rsid w:val="005701ED"/>
    <w:rsid w:val="005726FE"/>
    <w:rsid w:val="00581713"/>
    <w:rsid w:val="005838A9"/>
    <w:rsid w:val="005843E3"/>
    <w:rsid w:val="005A63CE"/>
    <w:rsid w:val="005B2F83"/>
    <w:rsid w:val="005C68F9"/>
    <w:rsid w:val="005E36B7"/>
    <w:rsid w:val="005E3BBD"/>
    <w:rsid w:val="005E7E89"/>
    <w:rsid w:val="00606155"/>
    <w:rsid w:val="006067AD"/>
    <w:rsid w:val="006133BD"/>
    <w:rsid w:val="00616821"/>
    <w:rsid w:val="00622875"/>
    <w:rsid w:val="00631DF4"/>
    <w:rsid w:val="006352DC"/>
    <w:rsid w:val="00635D5D"/>
    <w:rsid w:val="00640E36"/>
    <w:rsid w:val="00647159"/>
    <w:rsid w:val="00647333"/>
    <w:rsid w:val="00650AD5"/>
    <w:rsid w:val="0066749B"/>
    <w:rsid w:val="00673877"/>
    <w:rsid w:val="00675656"/>
    <w:rsid w:val="00677017"/>
    <w:rsid w:val="00680A1D"/>
    <w:rsid w:val="006835B4"/>
    <w:rsid w:val="00684089"/>
    <w:rsid w:val="00687E52"/>
    <w:rsid w:val="006931DA"/>
    <w:rsid w:val="0069724E"/>
    <w:rsid w:val="006B0413"/>
    <w:rsid w:val="006B13E0"/>
    <w:rsid w:val="006B4E44"/>
    <w:rsid w:val="006B6713"/>
    <w:rsid w:val="006C10EF"/>
    <w:rsid w:val="006C5250"/>
    <w:rsid w:val="006C6642"/>
    <w:rsid w:val="006D0F55"/>
    <w:rsid w:val="006D41B3"/>
    <w:rsid w:val="006D5189"/>
    <w:rsid w:val="006D6933"/>
    <w:rsid w:val="006D7AB2"/>
    <w:rsid w:val="006E0B2C"/>
    <w:rsid w:val="006F2A54"/>
    <w:rsid w:val="006F5059"/>
    <w:rsid w:val="0070078F"/>
    <w:rsid w:val="007049FC"/>
    <w:rsid w:val="007106FB"/>
    <w:rsid w:val="00730532"/>
    <w:rsid w:val="007352FC"/>
    <w:rsid w:val="0073575A"/>
    <w:rsid w:val="00741A6A"/>
    <w:rsid w:val="00753A84"/>
    <w:rsid w:val="007556E7"/>
    <w:rsid w:val="0077458B"/>
    <w:rsid w:val="0079096E"/>
    <w:rsid w:val="00794478"/>
    <w:rsid w:val="007947EA"/>
    <w:rsid w:val="00797110"/>
    <w:rsid w:val="007A6A33"/>
    <w:rsid w:val="007B2E29"/>
    <w:rsid w:val="007B6503"/>
    <w:rsid w:val="007B6F50"/>
    <w:rsid w:val="007C04F6"/>
    <w:rsid w:val="007C0904"/>
    <w:rsid w:val="007D42AC"/>
    <w:rsid w:val="007F437B"/>
    <w:rsid w:val="008042A2"/>
    <w:rsid w:val="00824E93"/>
    <w:rsid w:val="008271F1"/>
    <w:rsid w:val="0083354C"/>
    <w:rsid w:val="008335F2"/>
    <w:rsid w:val="008363DF"/>
    <w:rsid w:val="00846442"/>
    <w:rsid w:val="00847BAE"/>
    <w:rsid w:val="008609C3"/>
    <w:rsid w:val="008671E2"/>
    <w:rsid w:val="008672D4"/>
    <w:rsid w:val="00871D6F"/>
    <w:rsid w:val="00872426"/>
    <w:rsid w:val="00873A4C"/>
    <w:rsid w:val="00880B63"/>
    <w:rsid w:val="008A19A8"/>
    <w:rsid w:val="008A2A95"/>
    <w:rsid w:val="008A3196"/>
    <w:rsid w:val="008C4872"/>
    <w:rsid w:val="008C6C3C"/>
    <w:rsid w:val="008D11E5"/>
    <w:rsid w:val="008D6C07"/>
    <w:rsid w:val="008D7B4F"/>
    <w:rsid w:val="008E0FB7"/>
    <w:rsid w:val="008F3B3A"/>
    <w:rsid w:val="008F6D99"/>
    <w:rsid w:val="009030E5"/>
    <w:rsid w:val="00906139"/>
    <w:rsid w:val="00914CC2"/>
    <w:rsid w:val="00916F0D"/>
    <w:rsid w:val="009174A9"/>
    <w:rsid w:val="009217B1"/>
    <w:rsid w:val="00924831"/>
    <w:rsid w:val="00933409"/>
    <w:rsid w:val="009377D8"/>
    <w:rsid w:val="00944187"/>
    <w:rsid w:val="00953A87"/>
    <w:rsid w:val="00965305"/>
    <w:rsid w:val="00971891"/>
    <w:rsid w:val="00971B37"/>
    <w:rsid w:val="00971EFD"/>
    <w:rsid w:val="00972493"/>
    <w:rsid w:val="009C5044"/>
    <w:rsid w:val="009C56DC"/>
    <w:rsid w:val="009C60B7"/>
    <w:rsid w:val="009D2D43"/>
    <w:rsid w:val="009E117A"/>
    <w:rsid w:val="009E3DD5"/>
    <w:rsid w:val="009F58B5"/>
    <w:rsid w:val="00A12751"/>
    <w:rsid w:val="00A230D3"/>
    <w:rsid w:val="00A25100"/>
    <w:rsid w:val="00A27913"/>
    <w:rsid w:val="00A34125"/>
    <w:rsid w:val="00A377E7"/>
    <w:rsid w:val="00A40B75"/>
    <w:rsid w:val="00A47C3A"/>
    <w:rsid w:val="00A47ED7"/>
    <w:rsid w:val="00A51078"/>
    <w:rsid w:val="00A62EA5"/>
    <w:rsid w:val="00A661E9"/>
    <w:rsid w:val="00A66A70"/>
    <w:rsid w:val="00A82FAA"/>
    <w:rsid w:val="00A978F2"/>
    <w:rsid w:val="00AA3E9D"/>
    <w:rsid w:val="00AA7718"/>
    <w:rsid w:val="00AB04B9"/>
    <w:rsid w:val="00AB4965"/>
    <w:rsid w:val="00AB7EB7"/>
    <w:rsid w:val="00AC71A3"/>
    <w:rsid w:val="00AE111A"/>
    <w:rsid w:val="00AE6EAD"/>
    <w:rsid w:val="00B061FA"/>
    <w:rsid w:val="00B1590D"/>
    <w:rsid w:val="00B30AD1"/>
    <w:rsid w:val="00B4452B"/>
    <w:rsid w:val="00B55A80"/>
    <w:rsid w:val="00B55EE5"/>
    <w:rsid w:val="00B64059"/>
    <w:rsid w:val="00B65731"/>
    <w:rsid w:val="00B66677"/>
    <w:rsid w:val="00B67742"/>
    <w:rsid w:val="00B76188"/>
    <w:rsid w:val="00B76EB8"/>
    <w:rsid w:val="00B828A1"/>
    <w:rsid w:val="00B937CC"/>
    <w:rsid w:val="00B95AD3"/>
    <w:rsid w:val="00B9777B"/>
    <w:rsid w:val="00BA374D"/>
    <w:rsid w:val="00BB2070"/>
    <w:rsid w:val="00BB7AD4"/>
    <w:rsid w:val="00BB7E82"/>
    <w:rsid w:val="00BC250A"/>
    <w:rsid w:val="00BC25F0"/>
    <w:rsid w:val="00BC5111"/>
    <w:rsid w:val="00BC78B0"/>
    <w:rsid w:val="00BD0514"/>
    <w:rsid w:val="00BE26DA"/>
    <w:rsid w:val="00BE63BB"/>
    <w:rsid w:val="00C0288A"/>
    <w:rsid w:val="00C175CD"/>
    <w:rsid w:val="00C470DA"/>
    <w:rsid w:val="00C47A54"/>
    <w:rsid w:val="00C47F33"/>
    <w:rsid w:val="00C56F24"/>
    <w:rsid w:val="00C80CEC"/>
    <w:rsid w:val="00C87536"/>
    <w:rsid w:val="00CA3609"/>
    <w:rsid w:val="00CA41BD"/>
    <w:rsid w:val="00CB5004"/>
    <w:rsid w:val="00CB56B5"/>
    <w:rsid w:val="00CC2BA7"/>
    <w:rsid w:val="00CC4E39"/>
    <w:rsid w:val="00CC69F0"/>
    <w:rsid w:val="00CD468A"/>
    <w:rsid w:val="00CD4B0C"/>
    <w:rsid w:val="00CE4221"/>
    <w:rsid w:val="00D01CE7"/>
    <w:rsid w:val="00D068CE"/>
    <w:rsid w:val="00D06D31"/>
    <w:rsid w:val="00D073E4"/>
    <w:rsid w:val="00D1304F"/>
    <w:rsid w:val="00D13846"/>
    <w:rsid w:val="00D13FA9"/>
    <w:rsid w:val="00D2381A"/>
    <w:rsid w:val="00D33EB6"/>
    <w:rsid w:val="00D353E7"/>
    <w:rsid w:val="00D35686"/>
    <w:rsid w:val="00D6047B"/>
    <w:rsid w:val="00D61A2F"/>
    <w:rsid w:val="00D61C36"/>
    <w:rsid w:val="00D76C1C"/>
    <w:rsid w:val="00D80C3A"/>
    <w:rsid w:val="00D847A4"/>
    <w:rsid w:val="00D85069"/>
    <w:rsid w:val="00D93A32"/>
    <w:rsid w:val="00DA0977"/>
    <w:rsid w:val="00DA11B5"/>
    <w:rsid w:val="00DA3E5C"/>
    <w:rsid w:val="00DB22A3"/>
    <w:rsid w:val="00DC32A9"/>
    <w:rsid w:val="00DC76AD"/>
    <w:rsid w:val="00DC7C55"/>
    <w:rsid w:val="00DD6CE8"/>
    <w:rsid w:val="00DD752A"/>
    <w:rsid w:val="00DE0F6D"/>
    <w:rsid w:val="00DE37E7"/>
    <w:rsid w:val="00DE7D95"/>
    <w:rsid w:val="00DF0963"/>
    <w:rsid w:val="00E013B6"/>
    <w:rsid w:val="00E020C1"/>
    <w:rsid w:val="00E06CDF"/>
    <w:rsid w:val="00E101C3"/>
    <w:rsid w:val="00E10A4D"/>
    <w:rsid w:val="00E1157F"/>
    <w:rsid w:val="00E12C4A"/>
    <w:rsid w:val="00E13150"/>
    <w:rsid w:val="00E134FC"/>
    <w:rsid w:val="00E160E6"/>
    <w:rsid w:val="00E202D3"/>
    <w:rsid w:val="00E20872"/>
    <w:rsid w:val="00E218CD"/>
    <w:rsid w:val="00E25BF8"/>
    <w:rsid w:val="00E41EB0"/>
    <w:rsid w:val="00E432C8"/>
    <w:rsid w:val="00E50672"/>
    <w:rsid w:val="00E54EA4"/>
    <w:rsid w:val="00E56D3B"/>
    <w:rsid w:val="00E651C8"/>
    <w:rsid w:val="00E7581E"/>
    <w:rsid w:val="00E7635A"/>
    <w:rsid w:val="00E824EE"/>
    <w:rsid w:val="00E9641D"/>
    <w:rsid w:val="00EA3805"/>
    <w:rsid w:val="00EB14BA"/>
    <w:rsid w:val="00EB565C"/>
    <w:rsid w:val="00EB7D93"/>
    <w:rsid w:val="00EC26CC"/>
    <w:rsid w:val="00ED553D"/>
    <w:rsid w:val="00EE187B"/>
    <w:rsid w:val="00EE57F8"/>
    <w:rsid w:val="00EE6DBD"/>
    <w:rsid w:val="00EF0205"/>
    <w:rsid w:val="00EF028F"/>
    <w:rsid w:val="00F0767B"/>
    <w:rsid w:val="00F20B08"/>
    <w:rsid w:val="00F2570D"/>
    <w:rsid w:val="00F31282"/>
    <w:rsid w:val="00F44E2E"/>
    <w:rsid w:val="00F54798"/>
    <w:rsid w:val="00F60B72"/>
    <w:rsid w:val="00F60C31"/>
    <w:rsid w:val="00F624A2"/>
    <w:rsid w:val="00F66674"/>
    <w:rsid w:val="00F7053E"/>
    <w:rsid w:val="00F7251E"/>
    <w:rsid w:val="00F72DDD"/>
    <w:rsid w:val="00F8623D"/>
    <w:rsid w:val="00F9716A"/>
    <w:rsid w:val="00FA3816"/>
    <w:rsid w:val="00FA70FC"/>
    <w:rsid w:val="00FB04EF"/>
    <w:rsid w:val="00FB1FED"/>
    <w:rsid w:val="00FB46CD"/>
    <w:rsid w:val="00FC102F"/>
    <w:rsid w:val="00FC1C1F"/>
    <w:rsid w:val="00FC2FF0"/>
    <w:rsid w:val="00FC5F12"/>
    <w:rsid w:val="00FD2783"/>
    <w:rsid w:val="00FE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C9A9BBF"/>
  <w15:docId w15:val="{C4190FE6-745C-47AA-8259-365AAC1E2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uiPriority="67"/>
    <w:lsdException w:name="No Spacing" w:uiPriority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76E0"/>
    <w:pPr>
      <w:suppressAutoHyphens/>
    </w:pPr>
    <w:rPr>
      <w:spacing w:val="20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  <w:rPr>
      <w:rFonts w:ascii="Symbol" w:hAnsi="Symbol"/>
      <w:b/>
      <w:color w:val="auto"/>
    </w:rPr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b/>
      <w:color w:val="auto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b/>
      <w:color w:val="auto"/>
    </w:rPr>
  </w:style>
  <w:style w:type="character" w:customStyle="1" w:styleId="WW8Num5z0">
    <w:name w:val="WW8Num5z0"/>
    <w:rPr>
      <w:b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b/>
      <w:color w:val="auto"/>
    </w:rPr>
  </w:style>
  <w:style w:type="character" w:customStyle="1" w:styleId="WW8Num11z0">
    <w:name w:val="WW8Num11z0"/>
    <w:rPr>
      <w:b/>
      <w:color w:val="auto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b/>
      <w:color w:val="auto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CarattereCarattere1">
    <w:name w:val="Carattere Carattere1"/>
    <w:rPr>
      <w:rFonts w:ascii="Calibri" w:eastAsia="Calibri" w:hAnsi="Calibri"/>
    </w:rPr>
  </w:style>
  <w:style w:type="character" w:customStyle="1" w:styleId="CarattereCarattere">
    <w:name w:val="Carattere Carattere"/>
    <w:rPr>
      <w:rFonts w:ascii="Tahoma" w:hAnsi="Tahoma" w:cs="Tahoma"/>
      <w:sz w:val="16"/>
      <w:szCs w:val="16"/>
    </w:rPr>
  </w:style>
  <w:style w:type="character" w:styleId="Enfasigrassetto">
    <w:name w:val="Strong"/>
    <w:qFormat/>
    <w:rPr>
      <w:b/>
      <w:bCs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Testocommento1">
    <w:name w:val="Testo commento1"/>
    <w:basedOn w:val="Normale"/>
    <w:pPr>
      <w:spacing w:after="200" w:line="276" w:lineRule="auto"/>
    </w:pPr>
    <w:rPr>
      <w:rFonts w:ascii="Calibri" w:eastAsia="Calibri" w:hAnsi="Calibri"/>
      <w:sz w:val="20"/>
      <w:szCs w:val="20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pPr>
      <w:spacing w:before="280" w:after="280"/>
    </w:pPr>
    <w:rPr>
      <w:sz w:val="24"/>
      <w:szCs w:val="24"/>
    </w:rPr>
  </w:style>
  <w:style w:type="table" w:styleId="Grigliatabella">
    <w:name w:val="Table Grid"/>
    <w:basedOn w:val="Tabellanormale"/>
    <w:rsid w:val="00E21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E1157F"/>
    <w:rPr>
      <w:color w:val="800080" w:themeColor="followedHyperlink"/>
      <w:u w:val="single"/>
    </w:rPr>
  </w:style>
  <w:style w:type="paragraph" w:customStyle="1" w:styleId="Paragrafobase">
    <w:name w:val="[Paragrafo base]"/>
    <w:basedOn w:val="Normale"/>
    <w:uiPriority w:val="99"/>
    <w:rsid w:val="008D11E5"/>
    <w:pPr>
      <w:widowControl w:val="0"/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sz w:val="24"/>
      <w:szCs w:val="24"/>
      <w:lang w:eastAsia="it-IT"/>
    </w:rPr>
  </w:style>
  <w:style w:type="paragraph" w:styleId="Paragrafoelenco">
    <w:name w:val="List Paragraph"/>
    <w:basedOn w:val="Normale"/>
    <w:uiPriority w:val="72"/>
    <w:rsid w:val="00BC5111"/>
    <w:pPr>
      <w:ind w:left="720"/>
      <w:contextualSpacing/>
    </w:pPr>
  </w:style>
  <w:style w:type="paragraph" w:customStyle="1" w:styleId="Default">
    <w:name w:val="Default"/>
    <w:rsid w:val="00E824EE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34125"/>
    <w:rPr>
      <w:color w:val="605E5C"/>
      <w:shd w:val="clear" w:color="auto" w:fill="E1DFDD"/>
    </w:rPr>
  </w:style>
  <w:style w:type="paragraph" w:customStyle="1" w:styleId="s16">
    <w:name w:val="s16"/>
    <w:basedOn w:val="Normale"/>
    <w:rsid w:val="00BE26DA"/>
    <w:pPr>
      <w:suppressAutoHyphens w:val="0"/>
      <w:spacing w:before="100" w:beforeAutospacing="1" w:after="100" w:afterAutospacing="1"/>
    </w:pPr>
    <w:rPr>
      <w:rFonts w:ascii="Calibri" w:eastAsiaTheme="minorHAnsi" w:hAnsi="Calibri" w:cs="Calibri"/>
      <w:spacing w:val="0"/>
      <w:sz w:val="22"/>
      <w:szCs w:val="22"/>
      <w:lang w:eastAsia="it-IT"/>
    </w:rPr>
  </w:style>
  <w:style w:type="paragraph" w:customStyle="1" w:styleId="msonormal0">
    <w:name w:val="msonormal"/>
    <w:basedOn w:val="Normale"/>
    <w:rsid w:val="00FA70FC"/>
    <w:pPr>
      <w:suppressAutoHyphens w:val="0"/>
      <w:spacing w:before="100" w:beforeAutospacing="1" w:after="100" w:afterAutospacing="1"/>
    </w:pPr>
    <w:rPr>
      <w:spacing w:val="0"/>
      <w:sz w:val="24"/>
      <w:szCs w:val="24"/>
      <w:lang w:eastAsia="it-IT"/>
    </w:rPr>
  </w:style>
  <w:style w:type="paragraph" w:customStyle="1" w:styleId="xl66">
    <w:name w:val="xl66"/>
    <w:basedOn w:val="Normale"/>
    <w:rsid w:val="00FA70FC"/>
    <w:pPr>
      <w:suppressAutoHyphens w:val="0"/>
      <w:spacing w:before="100" w:beforeAutospacing="1" w:after="100" w:afterAutospacing="1"/>
    </w:pPr>
    <w:rPr>
      <w:b/>
      <w:bCs/>
      <w:spacing w:val="0"/>
      <w:sz w:val="24"/>
      <w:szCs w:val="24"/>
      <w:lang w:eastAsia="it-IT"/>
    </w:rPr>
  </w:style>
  <w:style w:type="paragraph" w:customStyle="1" w:styleId="xl67">
    <w:name w:val="xl67"/>
    <w:basedOn w:val="Normale"/>
    <w:rsid w:val="00FA7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pacing w:val="0"/>
      <w:sz w:val="24"/>
      <w:szCs w:val="24"/>
      <w:lang w:eastAsia="it-IT"/>
    </w:rPr>
  </w:style>
  <w:style w:type="paragraph" w:customStyle="1" w:styleId="xl68">
    <w:name w:val="xl68"/>
    <w:basedOn w:val="Normale"/>
    <w:rsid w:val="00FA70FC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pacing w:val="0"/>
      <w:sz w:val="24"/>
      <w:szCs w:val="24"/>
      <w:lang w:eastAsia="it-IT"/>
    </w:rPr>
  </w:style>
  <w:style w:type="paragraph" w:customStyle="1" w:styleId="xl69">
    <w:name w:val="xl69"/>
    <w:basedOn w:val="Normale"/>
    <w:rsid w:val="00FA70FC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pacing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ihp-veneto.org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ihp-veneto.org/public/iscrizioni/2027/artistico_preiscrizioni.asp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2A6C-AD40-4185-8108-F17430C27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2001</CharactersWithSpaces>
  <SharedDoc>false</SharedDoc>
  <HLinks>
    <vt:vector size="12" baseType="variant">
      <vt:variant>
        <vt:i4>4915288</vt:i4>
      </vt:variant>
      <vt:variant>
        <vt:i4>3</vt:i4>
      </vt:variant>
      <vt:variant>
        <vt:i4>0</vt:i4>
      </vt:variant>
      <vt:variant>
        <vt:i4>5</vt:i4>
      </vt:variant>
      <vt:variant>
        <vt:lpwstr>http://www.rollersports.org/</vt:lpwstr>
      </vt:variant>
      <vt:variant>
        <vt:lpwstr/>
      </vt:variant>
      <vt:variant>
        <vt:i4>4915288</vt:i4>
      </vt:variant>
      <vt:variant>
        <vt:i4>0</vt:i4>
      </vt:variant>
      <vt:variant>
        <vt:i4>0</vt:i4>
      </vt:variant>
      <vt:variant>
        <vt:i4>5</vt:i4>
      </vt:variant>
      <vt:variant>
        <vt:lpwstr>http://www.rollersports.org/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Varisco.M</dc:creator>
  <cp:lastModifiedBy>WALTER BARBIERI</cp:lastModifiedBy>
  <cp:revision>6</cp:revision>
  <cp:lastPrinted>2023-04-04T13:23:00Z</cp:lastPrinted>
  <dcterms:created xsi:type="dcterms:W3CDTF">2026-10-31T16:55:00Z</dcterms:created>
  <dcterms:modified xsi:type="dcterms:W3CDTF">2026-10-31T17:02:00Z</dcterms:modified>
</cp:coreProperties>
</file>